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94F" w:rsidRDefault="00C7694F" w:rsidP="00AB7ACE">
      <w:pPr>
        <w:rPr>
          <w:b/>
          <w:color w:val="FF0000"/>
          <w:sz w:val="36"/>
          <w:szCs w:val="36"/>
        </w:rPr>
      </w:pPr>
    </w:p>
    <w:p w:rsidR="00C7694F" w:rsidRDefault="00C7694F" w:rsidP="00AB7ACE">
      <w:pPr>
        <w:rPr>
          <w:b/>
          <w:color w:val="FF0000"/>
          <w:sz w:val="36"/>
          <w:szCs w:val="36"/>
        </w:rPr>
      </w:pPr>
    </w:p>
    <w:p w:rsidR="00B4301B" w:rsidRDefault="00F62B56" w:rsidP="00AB7ACE">
      <w:pPr>
        <w:rPr>
          <w:b/>
          <w:color w:val="FF0000"/>
          <w:sz w:val="36"/>
          <w:szCs w:val="36"/>
        </w:rPr>
      </w:pPr>
      <w:r>
        <w:rPr>
          <w:b/>
          <w:noProof/>
          <w:color w:val="FF0000"/>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69.8pt;margin-top:-47.65pt;width:333.75pt;height:114.85pt;z-index:-2" wrapcoords="2049 0 521 0 174 303 104 6460 104 12920 174 19379 382 20994 382 21095 590 21499 625 21499 17815 21499 21392 21297 21357 20994 21600 19379 21600 10598 21287 9892 20871 9690 20940 6460 21114 5350 21149 202 18197 0 2188 0 2049 0">
            <v:imagedata r:id="rId7" o:title="СОЮЗН_М"/>
            <w10:wrap type="through"/>
          </v:shape>
        </w:pict>
      </w:r>
    </w:p>
    <w:p w:rsidR="00B4301B" w:rsidRDefault="00B4301B" w:rsidP="00AB7ACE">
      <w:pPr>
        <w:rPr>
          <w:b/>
          <w:color w:val="FF0000"/>
          <w:sz w:val="36"/>
          <w:szCs w:val="36"/>
        </w:rPr>
      </w:pPr>
    </w:p>
    <w:p w:rsidR="00B4301B" w:rsidRDefault="00B4301B" w:rsidP="00AB7ACE">
      <w:pPr>
        <w:rPr>
          <w:b/>
          <w:color w:val="FF0000"/>
          <w:sz w:val="36"/>
          <w:szCs w:val="36"/>
        </w:rPr>
      </w:pPr>
    </w:p>
    <w:p w:rsidR="00C7694F" w:rsidRDefault="00C7694F" w:rsidP="00AB7ACE">
      <w:pPr>
        <w:rPr>
          <w:b/>
          <w:color w:val="FF0000"/>
          <w:sz w:val="36"/>
          <w:szCs w:val="36"/>
        </w:rPr>
      </w:pPr>
    </w:p>
    <w:p w:rsidR="00B4301B" w:rsidRPr="00AA09CD" w:rsidRDefault="00F62B56" w:rsidP="00B4301B">
      <w:pPr>
        <w:jc w:val="center"/>
        <w:rPr>
          <w:b/>
          <w:i/>
          <w:noProof/>
          <w:color w:val="FF0000"/>
          <w:sz w:val="28"/>
          <w:szCs w:val="28"/>
        </w:rPr>
      </w:pPr>
      <w:r w:rsidRPr="00F62B56">
        <w:rPr>
          <w:b/>
          <w:noProof/>
          <w:color w:val="FF0000"/>
          <w:sz w:val="36"/>
          <w:szCs w:val="36"/>
        </w:rPr>
        <w:pict>
          <v:shape id="_x0000_s1028" type="#_x0000_t75" style="position:absolute;left:0;text-align:left;margin-left:19.1pt;margin-top:-4.8pt;width:76.5pt;height:26.25pt;z-index:-1" wrapcoords="1694 0 424 0 -212 3086 0 20983 4024 20983 18000 20983 20541 20983 21600 20366 21600 617 19906 0 2541 0 1694 0">
            <v:imagedata r:id="rId7" o:title="СОЮЗН_М"/>
            <w10:wrap type="tight"/>
          </v:shape>
        </w:pict>
      </w:r>
      <w:r w:rsidR="00C7694F">
        <w:rPr>
          <w:b/>
          <w:color w:val="FF0000"/>
          <w:sz w:val="36"/>
          <w:szCs w:val="36"/>
        </w:rPr>
        <w:t xml:space="preserve">                                                 </w:t>
      </w:r>
      <w:r w:rsidR="00B4301B">
        <w:rPr>
          <w:b/>
          <w:color w:val="FF0000"/>
          <w:sz w:val="36"/>
          <w:szCs w:val="36"/>
        </w:rPr>
        <w:t xml:space="preserve">                                </w:t>
      </w:r>
      <w:r w:rsidR="00B4301B" w:rsidRPr="00AA09CD">
        <w:rPr>
          <w:b/>
          <w:i/>
          <w:noProof/>
          <w:color w:val="FF0000"/>
          <w:sz w:val="28"/>
          <w:szCs w:val="28"/>
        </w:rPr>
        <w:t>Сборник летописей городов, сёл и деревень Урала и Зауралья.</w:t>
      </w:r>
    </w:p>
    <w:p w:rsidR="00B4301B" w:rsidRPr="00AA09CD" w:rsidRDefault="00B4301B" w:rsidP="00B4301B">
      <w:pPr>
        <w:jc w:val="center"/>
        <w:rPr>
          <w:b/>
          <w:i/>
          <w:noProof/>
          <w:color w:val="FF0000"/>
          <w:sz w:val="28"/>
          <w:szCs w:val="28"/>
        </w:rPr>
      </w:pPr>
      <w:r w:rsidRPr="00AA09CD">
        <w:rPr>
          <w:b/>
          <w:i/>
          <w:noProof/>
          <w:color w:val="FF0000"/>
          <w:sz w:val="28"/>
          <w:szCs w:val="28"/>
        </w:rPr>
        <w:t>Печатный орган Южно-Уральского Регионального Отделения</w:t>
      </w:r>
    </w:p>
    <w:p w:rsidR="00B4301B" w:rsidRPr="0074225F" w:rsidRDefault="00B4301B" w:rsidP="00B4301B">
      <w:pPr>
        <w:jc w:val="center"/>
        <w:rPr>
          <w:b/>
          <w:i/>
          <w:noProof/>
          <w:color w:val="FF0000"/>
          <w:sz w:val="28"/>
          <w:szCs w:val="28"/>
        </w:rPr>
      </w:pPr>
      <w:r w:rsidRPr="00C44369">
        <w:rPr>
          <w:b/>
          <w:i/>
          <w:noProof/>
          <w:color w:val="FF0000"/>
          <w:sz w:val="28"/>
          <w:szCs w:val="28"/>
        </w:rPr>
        <w:t xml:space="preserve">                                   </w:t>
      </w:r>
      <w:r w:rsidRPr="00AA09CD">
        <w:rPr>
          <w:b/>
          <w:i/>
          <w:noProof/>
          <w:color w:val="FF0000"/>
          <w:sz w:val="28"/>
          <w:szCs w:val="28"/>
        </w:rPr>
        <w:t>Межрегиональной Ассоциации генеалогов-любителей. Челябинск</w:t>
      </w:r>
    </w:p>
    <w:p w:rsidR="00B4301B" w:rsidRDefault="00B4301B" w:rsidP="00B4301B">
      <w:pPr>
        <w:rPr>
          <w:b/>
          <w:color w:val="FF0000"/>
          <w:sz w:val="36"/>
          <w:szCs w:val="36"/>
        </w:rPr>
      </w:pPr>
      <w:r w:rsidRPr="00177460">
        <w:rPr>
          <w:b/>
          <w:color w:val="FF0000"/>
          <w:sz w:val="36"/>
          <w:szCs w:val="36"/>
        </w:rPr>
        <w:t xml:space="preserve"> </w:t>
      </w:r>
    </w:p>
    <w:p w:rsidR="00B4301B" w:rsidRDefault="00B4301B" w:rsidP="00B4301B">
      <w:pPr>
        <w:rPr>
          <w:b/>
          <w:color w:val="FF0000"/>
          <w:sz w:val="36"/>
          <w:szCs w:val="36"/>
        </w:rPr>
      </w:pPr>
    </w:p>
    <w:p w:rsidR="00C7694F" w:rsidRDefault="0074225F" w:rsidP="00B4301B">
      <w:pPr>
        <w:rPr>
          <w:b/>
          <w:color w:val="FF0000"/>
          <w:sz w:val="36"/>
          <w:szCs w:val="36"/>
        </w:rPr>
      </w:pPr>
      <w:r>
        <w:rPr>
          <w:b/>
          <w:color w:val="FF0000"/>
          <w:sz w:val="36"/>
          <w:szCs w:val="36"/>
        </w:rPr>
        <w:t xml:space="preserve">                                                    «</w:t>
      </w:r>
      <w:r w:rsidR="00C7694F" w:rsidRPr="00177460">
        <w:rPr>
          <w:b/>
          <w:color w:val="FF0000"/>
          <w:sz w:val="36"/>
          <w:szCs w:val="36"/>
        </w:rPr>
        <w:t>Возьмёмся за руки</w:t>
      </w:r>
      <w:r w:rsidR="005F7B25">
        <w:rPr>
          <w:b/>
          <w:color w:val="FF0000"/>
          <w:sz w:val="36"/>
          <w:szCs w:val="36"/>
        </w:rPr>
        <w:t>,</w:t>
      </w:r>
      <w:r w:rsidR="00C7694F" w:rsidRPr="00177460">
        <w:rPr>
          <w:b/>
          <w:color w:val="FF0000"/>
          <w:sz w:val="36"/>
          <w:szCs w:val="36"/>
        </w:rPr>
        <w:t xml:space="preserve"> друзья…</w:t>
      </w:r>
      <w:r w:rsidR="00C7694F">
        <w:rPr>
          <w:b/>
          <w:color w:val="FF0000"/>
          <w:sz w:val="36"/>
          <w:szCs w:val="36"/>
        </w:rPr>
        <w:t xml:space="preserve">» </w:t>
      </w:r>
      <w:r w:rsidR="00C7694F" w:rsidRPr="00177460">
        <w:rPr>
          <w:b/>
          <w:color w:val="FF0000"/>
          <w:sz w:val="36"/>
          <w:szCs w:val="36"/>
        </w:rPr>
        <w:t>-</w:t>
      </w:r>
      <w:r w:rsidR="00C7694F">
        <w:rPr>
          <w:b/>
          <w:color w:val="FF0000"/>
          <w:sz w:val="36"/>
          <w:szCs w:val="36"/>
        </w:rPr>
        <w:t xml:space="preserve"> 5</w:t>
      </w:r>
    </w:p>
    <w:p w:rsidR="00C7694F" w:rsidRPr="00177460" w:rsidRDefault="00C7694F" w:rsidP="00177460">
      <w:pPr>
        <w:rPr>
          <w:b/>
          <w:color w:val="632423"/>
          <w:sz w:val="36"/>
          <w:szCs w:val="36"/>
        </w:rPr>
      </w:pPr>
      <w:r>
        <w:rPr>
          <w:b/>
          <w:color w:val="FF0000"/>
          <w:sz w:val="36"/>
          <w:szCs w:val="36"/>
        </w:rPr>
        <w:t xml:space="preserve"> </w:t>
      </w:r>
      <w:r>
        <w:rPr>
          <w:b/>
          <w:color w:val="943634"/>
          <w:sz w:val="28"/>
          <w:szCs w:val="28"/>
        </w:rPr>
        <w:t xml:space="preserve"> </w:t>
      </w:r>
    </w:p>
    <w:p w:rsidR="00C7694F" w:rsidRDefault="00C7694F" w:rsidP="00AB7ACE">
      <w:pPr>
        <w:rPr>
          <w:b/>
          <w:sz w:val="28"/>
          <w:szCs w:val="28"/>
        </w:rPr>
      </w:pPr>
      <w:r>
        <w:rPr>
          <w:i/>
          <w:color w:val="632423"/>
        </w:rPr>
        <w:t xml:space="preserve">                                     </w:t>
      </w:r>
      <w:r w:rsidRPr="00177460">
        <w:rPr>
          <w:i/>
          <w:color w:val="632423"/>
        </w:rPr>
        <w:t xml:space="preserve"> </w:t>
      </w:r>
      <w:r w:rsidRPr="00177460">
        <w:rPr>
          <w:b/>
          <w:sz w:val="28"/>
          <w:szCs w:val="28"/>
        </w:rPr>
        <w:t xml:space="preserve">Начало </w:t>
      </w:r>
      <w:r>
        <w:rPr>
          <w:b/>
          <w:sz w:val="28"/>
          <w:szCs w:val="28"/>
        </w:rPr>
        <w:t xml:space="preserve"> и продолжение </w:t>
      </w:r>
      <w:r w:rsidRPr="00177460">
        <w:rPr>
          <w:b/>
          <w:sz w:val="28"/>
          <w:szCs w:val="28"/>
        </w:rPr>
        <w:t>темы в номерах « Союзной мысли»</w:t>
      </w:r>
      <w:r>
        <w:rPr>
          <w:b/>
          <w:sz w:val="28"/>
          <w:szCs w:val="28"/>
        </w:rPr>
        <w:t xml:space="preserve"> </w:t>
      </w:r>
      <w:r w:rsidRPr="00177460">
        <w:rPr>
          <w:b/>
          <w:sz w:val="28"/>
          <w:szCs w:val="28"/>
        </w:rPr>
        <w:t>№</w:t>
      </w:r>
      <w:r>
        <w:rPr>
          <w:b/>
          <w:sz w:val="28"/>
          <w:szCs w:val="28"/>
        </w:rPr>
        <w:t xml:space="preserve"> </w:t>
      </w:r>
      <w:r w:rsidRPr="00177460">
        <w:rPr>
          <w:b/>
          <w:sz w:val="28"/>
          <w:szCs w:val="28"/>
        </w:rPr>
        <w:t>30, 32, 34, 37</w:t>
      </w:r>
    </w:p>
    <w:p w:rsidR="00C7694F" w:rsidRDefault="00C7694F" w:rsidP="00AB7ACE">
      <w:pPr>
        <w:rPr>
          <w:b/>
          <w:sz w:val="28"/>
          <w:szCs w:val="28"/>
        </w:rPr>
      </w:pPr>
    </w:p>
    <w:p w:rsidR="00C7694F" w:rsidRDefault="00C7694F" w:rsidP="00177460">
      <w:pPr>
        <w:rPr>
          <w:b/>
          <w:color w:val="632423"/>
          <w:sz w:val="36"/>
          <w:szCs w:val="36"/>
        </w:rPr>
      </w:pPr>
      <w:r>
        <w:rPr>
          <w:b/>
          <w:color w:val="632423"/>
          <w:sz w:val="36"/>
          <w:szCs w:val="36"/>
        </w:rPr>
        <w:t xml:space="preserve">                Про «Круглый стол» с острыми углами / д</w:t>
      </w:r>
      <w:r w:rsidRPr="00177460">
        <w:rPr>
          <w:b/>
          <w:color w:val="632423"/>
          <w:sz w:val="36"/>
          <w:szCs w:val="36"/>
        </w:rPr>
        <w:t>ва комментария об одной встрече…</w:t>
      </w:r>
    </w:p>
    <w:p w:rsidR="00C7694F" w:rsidRDefault="00C7694F" w:rsidP="00177460">
      <w:pPr>
        <w:rPr>
          <w:color w:val="632423"/>
          <w:sz w:val="28"/>
          <w:szCs w:val="28"/>
        </w:rPr>
      </w:pPr>
    </w:p>
    <w:p w:rsidR="00C7694F" w:rsidRDefault="00C7694F" w:rsidP="00177460">
      <w:pPr>
        <w:rPr>
          <w:color w:val="632423"/>
          <w:sz w:val="28"/>
          <w:szCs w:val="28"/>
        </w:rPr>
      </w:pPr>
      <w:r w:rsidRPr="003402FE">
        <w:rPr>
          <w:color w:val="632423"/>
          <w:sz w:val="28"/>
          <w:szCs w:val="28"/>
        </w:rPr>
        <w:t xml:space="preserve">       </w:t>
      </w:r>
      <w:r>
        <w:rPr>
          <w:color w:val="632423"/>
          <w:sz w:val="28"/>
          <w:szCs w:val="28"/>
        </w:rPr>
        <w:t xml:space="preserve">Прошло 7  месяцев </w:t>
      </w:r>
      <w:r w:rsidRPr="00970CBD">
        <w:rPr>
          <w:color w:val="632423"/>
          <w:sz w:val="28"/>
          <w:szCs w:val="28"/>
        </w:rPr>
        <w:t xml:space="preserve"> после наших </w:t>
      </w:r>
      <w:r>
        <w:rPr>
          <w:color w:val="632423"/>
          <w:sz w:val="28"/>
          <w:szCs w:val="28"/>
        </w:rPr>
        <w:t xml:space="preserve"> первых </w:t>
      </w:r>
      <w:r w:rsidRPr="00970CBD">
        <w:rPr>
          <w:color w:val="632423"/>
          <w:sz w:val="28"/>
          <w:szCs w:val="28"/>
        </w:rPr>
        <w:t>попыток изменить ситуацию п</w:t>
      </w:r>
      <w:r>
        <w:rPr>
          <w:color w:val="632423"/>
          <w:sz w:val="28"/>
          <w:szCs w:val="28"/>
        </w:rPr>
        <w:t>о сохранению лесов  -  см. рубрику сайта</w:t>
      </w:r>
    </w:p>
    <w:p w:rsidR="00C7694F" w:rsidRDefault="00C7694F" w:rsidP="00177460">
      <w:pPr>
        <w:rPr>
          <w:color w:val="632423"/>
          <w:sz w:val="28"/>
          <w:szCs w:val="28"/>
        </w:rPr>
      </w:pPr>
      <w:r>
        <w:rPr>
          <w:color w:val="632423"/>
          <w:sz w:val="28"/>
          <w:szCs w:val="28"/>
        </w:rPr>
        <w:t xml:space="preserve"> « Общественная инициатива»</w:t>
      </w:r>
      <w:r>
        <w:t>:</w:t>
      </w:r>
      <w:hyperlink r:id="rId8" w:history="1">
        <w:r w:rsidRPr="00AC2AA0">
          <w:rPr>
            <w:rStyle w:val="a3"/>
            <w:sz w:val="28"/>
            <w:szCs w:val="28"/>
          </w:rPr>
          <w:t>http://uralgenealogy.ru/component/option,com_fireboard/Itemid,142/func,view/id,4709/catid,6/</w:t>
        </w:r>
      </w:hyperlink>
    </w:p>
    <w:p w:rsidR="00C7694F" w:rsidRDefault="00C7694F" w:rsidP="00177460">
      <w:pPr>
        <w:rPr>
          <w:color w:val="632423"/>
          <w:sz w:val="28"/>
          <w:szCs w:val="28"/>
        </w:rPr>
      </w:pPr>
      <w:r>
        <w:rPr>
          <w:color w:val="632423"/>
          <w:sz w:val="28"/>
          <w:szCs w:val="28"/>
        </w:rPr>
        <w:t xml:space="preserve"> </w:t>
      </w:r>
    </w:p>
    <w:p w:rsidR="00C7694F" w:rsidRDefault="00C7694F" w:rsidP="00177460">
      <w:pPr>
        <w:rPr>
          <w:color w:val="632423"/>
          <w:sz w:val="28"/>
          <w:szCs w:val="28"/>
        </w:rPr>
      </w:pPr>
      <w:r>
        <w:rPr>
          <w:color w:val="632423"/>
          <w:sz w:val="28"/>
          <w:szCs w:val="28"/>
        </w:rPr>
        <w:t xml:space="preserve">Всё началось с Анненского бора  и   нашей поддержки </w:t>
      </w:r>
      <w:r w:rsidR="00735604">
        <w:rPr>
          <w:color w:val="632423"/>
          <w:sz w:val="28"/>
          <w:szCs w:val="28"/>
        </w:rPr>
        <w:t xml:space="preserve"> </w:t>
      </w:r>
      <w:r>
        <w:rPr>
          <w:color w:val="632423"/>
          <w:sz w:val="28"/>
          <w:szCs w:val="28"/>
        </w:rPr>
        <w:t xml:space="preserve">обращения  карталинцев  о сохранении статуса заказника ,  потом мы познакомились с защитниками  Санарского  заказника, потом откликнулись  чесменцы, </w:t>
      </w:r>
      <w:r w:rsidR="00F8627B">
        <w:rPr>
          <w:color w:val="632423"/>
          <w:sz w:val="28"/>
          <w:szCs w:val="28"/>
        </w:rPr>
        <w:t xml:space="preserve"> </w:t>
      </w:r>
      <w:r>
        <w:rPr>
          <w:color w:val="632423"/>
          <w:sz w:val="28"/>
          <w:szCs w:val="28"/>
        </w:rPr>
        <w:t>магнитогорцы…</w:t>
      </w:r>
    </w:p>
    <w:p w:rsidR="00C7694F" w:rsidRDefault="00C7694F" w:rsidP="00177460">
      <w:pPr>
        <w:rPr>
          <w:color w:val="632423"/>
          <w:sz w:val="28"/>
          <w:szCs w:val="28"/>
        </w:rPr>
      </w:pPr>
      <w:r>
        <w:rPr>
          <w:color w:val="632423"/>
          <w:sz w:val="28"/>
          <w:szCs w:val="28"/>
        </w:rPr>
        <w:t>Оказалось, что проблема с лесными пожарами по области достаточно  масштабная!</w:t>
      </w:r>
    </w:p>
    <w:p w:rsidR="00C7694F" w:rsidRDefault="00C7694F" w:rsidP="00177460">
      <w:pPr>
        <w:rPr>
          <w:color w:val="632423"/>
          <w:sz w:val="28"/>
          <w:szCs w:val="28"/>
        </w:rPr>
      </w:pPr>
      <w:r>
        <w:rPr>
          <w:color w:val="632423"/>
          <w:sz w:val="28"/>
          <w:szCs w:val="28"/>
        </w:rPr>
        <w:t xml:space="preserve">  Мы  обратились в Общественную палату Челябинской   области, и, казалось, «процесс пошёл!»</w:t>
      </w:r>
      <w:r w:rsidR="0074225F">
        <w:rPr>
          <w:color w:val="632423"/>
          <w:sz w:val="28"/>
          <w:szCs w:val="28"/>
        </w:rPr>
        <w:t>.</w:t>
      </w:r>
      <w:r>
        <w:rPr>
          <w:color w:val="632423"/>
          <w:sz w:val="28"/>
          <w:szCs w:val="28"/>
        </w:rPr>
        <w:t xml:space="preserve"> </w:t>
      </w:r>
    </w:p>
    <w:p w:rsidR="00C7694F" w:rsidRDefault="00C7694F" w:rsidP="00ED39EC">
      <w:pPr>
        <w:rPr>
          <w:color w:val="632423"/>
          <w:sz w:val="28"/>
          <w:szCs w:val="28"/>
        </w:rPr>
      </w:pPr>
      <w:r>
        <w:rPr>
          <w:color w:val="632423"/>
          <w:sz w:val="28"/>
          <w:szCs w:val="28"/>
        </w:rPr>
        <w:lastRenderedPageBreak/>
        <w:t>Проблема</w:t>
      </w:r>
      <w:r w:rsidR="00735604">
        <w:rPr>
          <w:color w:val="632423"/>
          <w:sz w:val="28"/>
          <w:szCs w:val="28"/>
        </w:rPr>
        <w:t xml:space="preserve"> </w:t>
      </w:r>
      <w:r>
        <w:rPr>
          <w:color w:val="632423"/>
          <w:sz w:val="28"/>
          <w:szCs w:val="28"/>
        </w:rPr>
        <w:t xml:space="preserve"> озвучена</w:t>
      </w:r>
      <w:r w:rsidR="00735604">
        <w:rPr>
          <w:color w:val="632423"/>
          <w:sz w:val="28"/>
          <w:szCs w:val="28"/>
        </w:rPr>
        <w:t xml:space="preserve"> </w:t>
      </w:r>
      <w:r>
        <w:rPr>
          <w:color w:val="632423"/>
          <w:sz w:val="28"/>
          <w:szCs w:val="28"/>
        </w:rPr>
        <w:t xml:space="preserve"> важным</w:t>
      </w:r>
      <w:r w:rsidR="00735604">
        <w:rPr>
          <w:color w:val="632423"/>
          <w:sz w:val="28"/>
          <w:szCs w:val="28"/>
        </w:rPr>
        <w:t>и</w:t>
      </w:r>
      <w:r>
        <w:rPr>
          <w:color w:val="632423"/>
          <w:sz w:val="28"/>
          <w:szCs w:val="28"/>
        </w:rPr>
        <w:t xml:space="preserve"> и ответственным</w:t>
      </w:r>
      <w:r w:rsidR="00735604">
        <w:rPr>
          <w:color w:val="632423"/>
          <w:sz w:val="28"/>
          <w:szCs w:val="28"/>
        </w:rPr>
        <w:t>и лицами</w:t>
      </w:r>
      <w:r>
        <w:rPr>
          <w:color w:val="632423"/>
          <w:sz w:val="28"/>
          <w:szCs w:val="28"/>
        </w:rPr>
        <w:t>, 20 сентября 2012 года  в здании Правительства Челябинской области  удалось встретитьс</w:t>
      </w:r>
      <w:r w:rsidR="001E770C">
        <w:rPr>
          <w:color w:val="632423"/>
          <w:sz w:val="28"/>
          <w:szCs w:val="28"/>
        </w:rPr>
        <w:t xml:space="preserve">я с чиновниками </w:t>
      </w:r>
      <w:r>
        <w:rPr>
          <w:color w:val="632423"/>
          <w:sz w:val="28"/>
          <w:szCs w:val="28"/>
        </w:rPr>
        <w:t>:  (см.: « Союзную мысль» №</w:t>
      </w:r>
      <w:r w:rsidR="0074225F">
        <w:rPr>
          <w:color w:val="632423"/>
          <w:sz w:val="28"/>
          <w:szCs w:val="28"/>
        </w:rPr>
        <w:t xml:space="preserve"> </w:t>
      </w:r>
      <w:r>
        <w:rPr>
          <w:color w:val="632423"/>
          <w:sz w:val="28"/>
          <w:szCs w:val="28"/>
        </w:rPr>
        <w:t>30)</w:t>
      </w:r>
      <w:r w:rsidR="00C773F8">
        <w:rPr>
          <w:color w:val="632423"/>
          <w:sz w:val="28"/>
          <w:szCs w:val="28"/>
        </w:rPr>
        <w:t>.</w:t>
      </w:r>
      <w:r>
        <w:rPr>
          <w:color w:val="632423"/>
          <w:sz w:val="28"/>
          <w:szCs w:val="28"/>
        </w:rPr>
        <w:t xml:space="preserve"> </w:t>
      </w:r>
    </w:p>
    <w:p w:rsidR="00C7694F" w:rsidRDefault="00C7694F" w:rsidP="00ED39EC">
      <w:pPr>
        <w:rPr>
          <w:color w:val="632423"/>
          <w:sz w:val="28"/>
          <w:szCs w:val="28"/>
        </w:rPr>
      </w:pPr>
      <w:r>
        <w:rPr>
          <w:color w:val="632423"/>
          <w:sz w:val="28"/>
          <w:szCs w:val="28"/>
        </w:rPr>
        <w:t xml:space="preserve">Мы до первого снега  выезжали  с  рейдами в заказники,  публиковали статьи  и  видеосюжеты, писали письма во все инстанции, </w:t>
      </w:r>
      <w:r w:rsidR="00C773F8">
        <w:rPr>
          <w:color w:val="632423"/>
          <w:sz w:val="28"/>
          <w:szCs w:val="28"/>
        </w:rPr>
        <w:t>снова и снова</w:t>
      </w:r>
      <w:r>
        <w:rPr>
          <w:color w:val="632423"/>
          <w:sz w:val="28"/>
          <w:szCs w:val="28"/>
        </w:rPr>
        <w:t xml:space="preserve"> встречались с ответственными лицами…   </w:t>
      </w:r>
    </w:p>
    <w:p w:rsidR="00C7694F" w:rsidRDefault="00C7694F" w:rsidP="00ED39EC">
      <w:pPr>
        <w:rPr>
          <w:color w:val="632423"/>
          <w:sz w:val="28"/>
          <w:szCs w:val="28"/>
        </w:rPr>
      </w:pPr>
      <w:r>
        <w:rPr>
          <w:color w:val="632423"/>
          <w:sz w:val="28"/>
          <w:szCs w:val="28"/>
        </w:rPr>
        <w:t xml:space="preserve"> Каков результат? Да как-то «не очень»…</w:t>
      </w:r>
    </w:p>
    <w:p w:rsidR="00C7694F" w:rsidRPr="00970CBD" w:rsidRDefault="00C7694F" w:rsidP="00ED39EC">
      <w:pPr>
        <w:rPr>
          <w:color w:val="632423"/>
          <w:sz w:val="28"/>
          <w:szCs w:val="28"/>
        </w:rPr>
      </w:pPr>
      <w:r>
        <w:rPr>
          <w:color w:val="632423"/>
          <w:sz w:val="28"/>
          <w:szCs w:val="28"/>
        </w:rPr>
        <w:t xml:space="preserve"> Читайте далее:</w:t>
      </w:r>
    </w:p>
    <w:p w:rsidR="00C7694F" w:rsidRPr="00177460" w:rsidRDefault="00C7694F" w:rsidP="00AB7ACE">
      <w:pPr>
        <w:rPr>
          <w:b/>
          <w:i/>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75"/>
        <w:gridCol w:w="8711"/>
      </w:tblGrid>
      <w:tr w:rsidR="00C7694F" w:rsidRPr="00156FF6" w:rsidTr="00177460">
        <w:tc>
          <w:tcPr>
            <w:tcW w:w="6075" w:type="dxa"/>
          </w:tcPr>
          <w:p w:rsidR="003A09CF" w:rsidRDefault="00C7694F" w:rsidP="006176AE">
            <w:pPr>
              <w:rPr>
                <w:b/>
                <w:color w:val="800000"/>
                <w:sz w:val="28"/>
                <w:szCs w:val="28"/>
              </w:rPr>
            </w:pPr>
            <w:r w:rsidRPr="00156FF6">
              <w:rPr>
                <w:sz w:val="28"/>
                <w:szCs w:val="28"/>
              </w:rPr>
              <w:t xml:space="preserve">               </w:t>
            </w:r>
            <w:r w:rsidRPr="003A09CF">
              <w:rPr>
                <w:b/>
                <w:color w:val="800000"/>
                <w:sz w:val="28"/>
                <w:szCs w:val="28"/>
              </w:rPr>
              <w:t>Официальный комментарий</w:t>
            </w:r>
          </w:p>
          <w:p w:rsidR="00C7694F" w:rsidRPr="00156FF6" w:rsidRDefault="00C7694F" w:rsidP="006176AE">
            <w:pPr>
              <w:rPr>
                <w:color w:val="800000"/>
                <w:sz w:val="28"/>
                <w:szCs w:val="28"/>
              </w:rPr>
            </w:pPr>
            <w:r w:rsidRPr="003A09CF">
              <w:rPr>
                <w:color w:val="800000"/>
              </w:rPr>
              <w:t>см.</w:t>
            </w:r>
            <w:hyperlink r:id="rId9" w:history="1">
              <w:r w:rsidRPr="003A09CF">
                <w:rPr>
                  <w:rStyle w:val="a3"/>
                </w:rPr>
                <w:t>http://op74.ru/main/events/main/index.php?ELEMENT_ID=2432</w:t>
              </w:r>
            </w:hyperlink>
          </w:p>
          <w:p w:rsidR="00C7694F" w:rsidRPr="00156FF6" w:rsidRDefault="00C7694F" w:rsidP="006176AE">
            <w:pPr>
              <w:rPr>
                <w:color w:val="800000"/>
                <w:sz w:val="28"/>
                <w:szCs w:val="28"/>
              </w:rPr>
            </w:pPr>
          </w:p>
        </w:tc>
        <w:tc>
          <w:tcPr>
            <w:tcW w:w="8711" w:type="dxa"/>
          </w:tcPr>
          <w:p w:rsidR="003A09CF" w:rsidRDefault="00C7694F" w:rsidP="006176AE">
            <w:pPr>
              <w:rPr>
                <w:b/>
                <w:color w:val="339966"/>
                <w:sz w:val="28"/>
                <w:szCs w:val="28"/>
              </w:rPr>
            </w:pPr>
            <w:r w:rsidRPr="00156FF6">
              <w:rPr>
                <w:b/>
                <w:sz w:val="28"/>
                <w:szCs w:val="28"/>
              </w:rPr>
              <w:t xml:space="preserve">                    </w:t>
            </w:r>
          </w:p>
          <w:p w:rsidR="003A09CF" w:rsidRPr="003A09CF" w:rsidRDefault="003A09CF" w:rsidP="006176AE">
            <w:pPr>
              <w:rPr>
                <w:b/>
                <w:color w:val="C00000"/>
                <w:sz w:val="28"/>
                <w:szCs w:val="28"/>
              </w:rPr>
            </w:pPr>
            <w:r>
              <w:rPr>
                <w:b/>
                <w:color w:val="339966"/>
                <w:sz w:val="28"/>
                <w:szCs w:val="28"/>
              </w:rPr>
              <w:t xml:space="preserve">                        </w:t>
            </w:r>
            <w:r w:rsidRPr="003A09CF">
              <w:rPr>
                <w:b/>
                <w:color w:val="C00000"/>
                <w:sz w:val="28"/>
                <w:szCs w:val="28"/>
              </w:rPr>
              <w:t xml:space="preserve">Наш  комментарий  </w:t>
            </w:r>
          </w:p>
          <w:p w:rsidR="00F8627B" w:rsidRPr="00156FF6" w:rsidRDefault="00F8627B" w:rsidP="006176AE">
            <w:pPr>
              <w:rPr>
                <w:b/>
                <w:color w:val="339966"/>
                <w:sz w:val="28"/>
                <w:szCs w:val="28"/>
              </w:rPr>
            </w:pPr>
          </w:p>
        </w:tc>
      </w:tr>
      <w:tr w:rsidR="00C7694F" w:rsidRPr="00156FF6" w:rsidTr="00177460">
        <w:tc>
          <w:tcPr>
            <w:tcW w:w="6075" w:type="dxa"/>
          </w:tcPr>
          <w:p w:rsidR="00C7694F" w:rsidRPr="00156FF6" w:rsidRDefault="00C7694F" w:rsidP="006176AE">
            <w:pPr>
              <w:rPr>
                <w:sz w:val="28"/>
                <w:szCs w:val="28"/>
              </w:rPr>
            </w:pPr>
            <w:r w:rsidRPr="00156FF6">
              <w:rPr>
                <w:sz w:val="28"/>
                <w:szCs w:val="28"/>
              </w:rPr>
              <w:t xml:space="preserve">«14 марта 2013 года в здании Правительства Челябинской области в формате </w:t>
            </w:r>
            <w:r w:rsidRPr="00156FF6">
              <w:rPr>
                <w:b/>
                <w:color w:val="FF0000"/>
                <w:sz w:val="28"/>
                <w:szCs w:val="28"/>
              </w:rPr>
              <w:t>диалога</w:t>
            </w:r>
            <w:r w:rsidRPr="00156FF6">
              <w:rPr>
                <w:b/>
                <w:sz w:val="28"/>
                <w:szCs w:val="28"/>
              </w:rPr>
              <w:t xml:space="preserve"> власти и общества</w:t>
            </w:r>
            <w:r w:rsidRPr="00156FF6">
              <w:rPr>
                <w:sz w:val="28"/>
                <w:szCs w:val="28"/>
              </w:rPr>
              <w:t xml:space="preserve"> состоялся круглый стол на тему: </w:t>
            </w:r>
            <w:r w:rsidRPr="00970CBD">
              <w:rPr>
                <w:b/>
                <w:color w:val="FF0000"/>
                <w:sz w:val="28"/>
                <w:szCs w:val="28"/>
              </w:rPr>
              <w:t>«О мерах по предотвращению лесных пожаров».</w:t>
            </w:r>
          </w:p>
        </w:tc>
        <w:tc>
          <w:tcPr>
            <w:tcW w:w="8711" w:type="dxa"/>
          </w:tcPr>
          <w:p w:rsidR="00C7694F" w:rsidRDefault="00C7694F" w:rsidP="006176AE">
            <w:pPr>
              <w:rPr>
                <w:sz w:val="28"/>
                <w:szCs w:val="28"/>
              </w:rPr>
            </w:pPr>
            <w:r>
              <w:rPr>
                <w:sz w:val="28"/>
                <w:szCs w:val="28"/>
              </w:rPr>
              <w:t>Представителям общественности разрешили задать вопросы, но</w:t>
            </w:r>
          </w:p>
          <w:p w:rsidR="003A09CF" w:rsidRDefault="00C7694F" w:rsidP="006176AE">
            <w:pPr>
              <w:rPr>
                <w:sz w:val="28"/>
                <w:szCs w:val="28"/>
              </w:rPr>
            </w:pPr>
            <w:r w:rsidRPr="0074225F">
              <w:rPr>
                <w:b/>
                <w:color w:val="FF0000"/>
                <w:sz w:val="28"/>
                <w:szCs w:val="28"/>
              </w:rPr>
              <w:t>диалога  не получилось</w:t>
            </w:r>
            <w:r w:rsidRPr="0074225F">
              <w:rPr>
                <w:b/>
                <w:sz w:val="28"/>
                <w:szCs w:val="28"/>
              </w:rPr>
              <w:t>:</w:t>
            </w:r>
            <w:r w:rsidR="00735604">
              <w:rPr>
                <w:sz w:val="28"/>
                <w:szCs w:val="28"/>
              </w:rPr>
              <w:t xml:space="preserve"> выступить разрешили лишь  одному представителю </w:t>
            </w:r>
            <w:r w:rsidR="003A09CF">
              <w:rPr>
                <w:sz w:val="28"/>
                <w:szCs w:val="28"/>
              </w:rPr>
              <w:t xml:space="preserve"> </w:t>
            </w:r>
            <w:r w:rsidR="00735604">
              <w:rPr>
                <w:sz w:val="28"/>
                <w:szCs w:val="28"/>
              </w:rPr>
              <w:t xml:space="preserve">от  общественности </w:t>
            </w:r>
            <w:r w:rsidR="0074225F">
              <w:rPr>
                <w:sz w:val="28"/>
                <w:szCs w:val="28"/>
              </w:rPr>
              <w:t>–</w:t>
            </w:r>
            <w:r>
              <w:rPr>
                <w:sz w:val="28"/>
                <w:szCs w:val="28"/>
              </w:rPr>
              <w:t xml:space="preserve"> </w:t>
            </w:r>
            <w:r w:rsidR="003A09CF">
              <w:rPr>
                <w:sz w:val="28"/>
                <w:szCs w:val="28"/>
              </w:rPr>
              <w:t>Фролову А.В.</w:t>
            </w:r>
            <w:r w:rsidR="00735604">
              <w:rPr>
                <w:sz w:val="28"/>
                <w:szCs w:val="28"/>
              </w:rPr>
              <w:t>:</w:t>
            </w:r>
          </w:p>
          <w:p w:rsidR="00C7694F" w:rsidRPr="00156FF6" w:rsidRDefault="003A09CF" w:rsidP="006176AE">
            <w:pPr>
              <w:rPr>
                <w:sz w:val="28"/>
                <w:szCs w:val="28"/>
              </w:rPr>
            </w:pPr>
            <w:r>
              <w:rPr>
                <w:sz w:val="28"/>
                <w:szCs w:val="28"/>
              </w:rPr>
              <w:t xml:space="preserve">дали  3(!) минуты  </w:t>
            </w:r>
            <w:r w:rsidR="00C7694F" w:rsidRPr="00156FF6">
              <w:rPr>
                <w:sz w:val="28"/>
                <w:szCs w:val="28"/>
              </w:rPr>
              <w:t>(и</w:t>
            </w:r>
            <w:r w:rsidR="00735604">
              <w:rPr>
                <w:sz w:val="28"/>
                <w:szCs w:val="28"/>
              </w:rPr>
              <w:t xml:space="preserve"> </w:t>
            </w:r>
            <w:r w:rsidR="00C7694F" w:rsidRPr="00156FF6">
              <w:rPr>
                <w:sz w:val="28"/>
                <w:szCs w:val="28"/>
              </w:rPr>
              <w:t xml:space="preserve"> то после нашего возмущения).</w:t>
            </w:r>
          </w:p>
        </w:tc>
      </w:tr>
      <w:tr w:rsidR="00C7694F" w:rsidRPr="00156FF6" w:rsidTr="00177460">
        <w:tc>
          <w:tcPr>
            <w:tcW w:w="6075" w:type="dxa"/>
          </w:tcPr>
          <w:p w:rsidR="00C7694F" w:rsidRPr="00156FF6" w:rsidRDefault="00C7694F" w:rsidP="006176AE">
            <w:pPr>
              <w:rPr>
                <w:sz w:val="28"/>
                <w:szCs w:val="28"/>
              </w:rPr>
            </w:pPr>
            <w:r w:rsidRPr="00156FF6">
              <w:rPr>
                <w:sz w:val="28"/>
                <w:szCs w:val="28"/>
              </w:rPr>
              <w:t xml:space="preserve">  « В Челябинской области весной и летом 2012 года произошло по вине граждан 1892 пожара, при которых выгорело </w:t>
            </w:r>
            <w:r w:rsidRPr="00156FF6">
              <w:rPr>
                <w:b/>
                <w:sz w:val="28"/>
                <w:szCs w:val="28"/>
              </w:rPr>
              <w:t>небывалое</w:t>
            </w:r>
            <w:r w:rsidRPr="00156FF6">
              <w:rPr>
                <w:sz w:val="28"/>
                <w:szCs w:val="28"/>
              </w:rPr>
              <w:t xml:space="preserve"> количество </w:t>
            </w:r>
            <w:smartTag w:uri="urn:schemas-microsoft-com:office:smarttags" w:element="metricconverter">
              <w:smartTagPr>
                <w:attr w:name="ProductID" w:val="34097 га"/>
              </w:smartTagPr>
              <w:r w:rsidRPr="00156FF6">
                <w:rPr>
                  <w:sz w:val="28"/>
                  <w:szCs w:val="28"/>
                </w:rPr>
                <w:t>34097 га</w:t>
              </w:r>
            </w:smartTag>
            <w:r w:rsidRPr="00156FF6">
              <w:rPr>
                <w:sz w:val="28"/>
                <w:szCs w:val="28"/>
              </w:rPr>
              <w:t xml:space="preserve"> леса».</w:t>
            </w:r>
            <w:r w:rsidRPr="00156FF6">
              <w:rPr>
                <w:sz w:val="28"/>
                <w:szCs w:val="28"/>
              </w:rPr>
              <w:br/>
            </w:r>
            <w:r w:rsidRPr="00156FF6">
              <w:rPr>
                <w:sz w:val="28"/>
                <w:szCs w:val="28"/>
              </w:rPr>
              <w:br/>
            </w:r>
          </w:p>
        </w:tc>
        <w:tc>
          <w:tcPr>
            <w:tcW w:w="8711" w:type="dxa"/>
          </w:tcPr>
          <w:p w:rsidR="00C7694F" w:rsidRPr="00156FF6" w:rsidRDefault="00C7694F" w:rsidP="006176AE">
            <w:pPr>
              <w:rPr>
                <w:color w:val="000000"/>
                <w:sz w:val="28"/>
                <w:szCs w:val="28"/>
              </w:rPr>
            </w:pPr>
            <w:r w:rsidRPr="00156FF6">
              <w:rPr>
                <w:b/>
                <w:color w:val="FF0000"/>
                <w:sz w:val="28"/>
                <w:szCs w:val="28"/>
              </w:rPr>
              <w:t>Уточнение:</w:t>
            </w:r>
            <w:r w:rsidRPr="00156FF6">
              <w:rPr>
                <w:color w:val="000000"/>
                <w:sz w:val="28"/>
                <w:szCs w:val="28"/>
              </w:rPr>
              <w:t xml:space="preserve"> «В 2012 году огнем пройдено </w:t>
            </w:r>
            <w:r w:rsidRPr="00156FF6">
              <w:rPr>
                <w:b/>
                <w:color w:val="FF0000"/>
                <w:sz w:val="28"/>
                <w:szCs w:val="28"/>
              </w:rPr>
              <w:t>34 тыс. гектаров</w:t>
            </w:r>
            <w:r w:rsidRPr="00156FF6">
              <w:rPr>
                <w:color w:val="000000"/>
                <w:sz w:val="28"/>
                <w:szCs w:val="28"/>
              </w:rPr>
              <w:t xml:space="preserve"> лесной и нелесной площади. В 2011 году площадь пожаров была около </w:t>
            </w:r>
            <w:r w:rsidRPr="00156FF6">
              <w:rPr>
                <w:b/>
                <w:color w:val="FF0000"/>
                <w:sz w:val="28"/>
                <w:szCs w:val="28"/>
              </w:rPr>
              <w:t xml:space="preserve">3 тыс. га. </w:t>
            </w:r>
            <w:r w:rsidRPr="00156FF6">
              <w:rPr>
                <w:color w:val="000000"/>
                <w:sz w:val="28"/>
                <w:szCs w:val="28"/>
              </w:rPr>
              <w:t>Было зафиксировано 35 крупных лесных пожаров – сообщил Виктор Блинов на пресс-конференции в агентстве «Интерфакс-Урал» в Челябинске.</w:t>
            </w:r>
            <w:r w:rsidRPr="00156FF6">
              <w:rPr>
                <w:color w:val="000000"/>
                <w:sz w:val="28"/>
                <w:szCs w:val="28"/>
              </w:rPr>
              <w:br/>
              <w:t xml:space="preserve">Всего с начала пожароопасного сезона на Южном Урале ликвидировано 1 тыс. 952 возгорания. В том числе 29 – на особо охраняемых природных территориях федерального значения, 44 – в региональных заказниках, 66 – на землях министерства обороны. </w:t>
            </w:r>
          </w:p>
          <w:p w:rsidR="00C7694F" w:rsidRDefault="00C7694F" w:rsidP="006176AE">
            <w:pPr>
              <w:rPr>
                <w:color w:val="FF0000"/>
                <w:sz w:val="40"/>
                <w:szCs w:val="40"/>
              </w:rPr>
            </w:pPr>
            <w:r>
              <w:rPr>
                <w:color w:val="000000"/>
                <w:sz w:val="28"/>
                <w:szCs w:val="28"/>
              </w:rPr>
              <w:t>Д</w:t>
            </w:r>
            <w:r w:rsidRPr="00156FF6">
              <w:rPr>
                <w:color w:val="000000"/>
                <w:sz w:val="28"/>
                <w:szCs w:val="28"/>
              </w:rPr>
              <w:t>ействительно,</w:t>
            </w:r>
            <w:r w:rsidRPr="00156FF6">
              <w:rPr>
                <w:color w:val="FF0000"/>
                <w:sz w:val="28"/>
                <w:szCs w:val="28"/>
              </w:rPr>
              <w:t xml:space="preserve"> </w:t>
            </w:r>
            <w:r>
              <w:rPr>
                <w:color w:val="000000"/>
                <w:sz w:val="28"/>
                <w:szCs w:val="28"/>
              </w:rPr>
              <w:t>н</w:t>
            </w:r>
            <w:r w:rsidRPr="00156FF6">
              <w:rPr>
                <w:color w:val="000000"/>
                <w:sz w:val="28"/>
                <w:szCs w:val="28"/>
              </w:rPr>
              <w:t>ебывалое</w:t>
            </w:r>
            <w:r>
              <w:rPr>
                <w:color w:val="000000"/>
                <w:sz w:val="28"/>
                <w:szCs w:val="28"/>
              </w:rPr>
              <w:t xml:space="preserve">  количество</w:t>
            </w:r>
            <w:r w:rsidR="0074225F">
              <w:rPr>
                <w:color w:val="000000"/>
                <w:sz w:val="28"/>
                <w:szCs w:val="28"/>
              </w:rPr>
              <w:t xml:space="preserve"> –</w:t>
            </w:r>
            <w:r>
              <w:rPr>
                <w:color w:val="FF0000"/>
                <w:sz w:val="28"/>
                <w:szCs w:val="28"/>
              </w:rPr>
              <w:t xml:space="preserve"> </w:t>
            </w:r>
            <w:r w:rsidRPr="0074225F">
              <w:rPr>
                <w:b/>
                <w:color w:val="FF0000"/>
                <w:sz w:val="28"/>
                <w:szCs w:val="28"/>
              </w:rPr>
              <w:t>рост  в 10 раз!</w:t>
            </w:r>
          </w:p>
          <w:p w:rsidR="00C7694F" w:rsidRPr="00156FF6" w:rsidRDefault="00C7694F" w:rsidP="006176AE">
            <w:pPr>
              <w:rPr>
                <w:b/>
                <w:color w:val="FF0000"/>
                <w:sz w:val="28"/>
                <w:szCs w:val="28"/>
              </w:rPr>
            </w:pPr>
            <w:r w:rsidRPr="00156FF6">
              <w:rPr>
                <w:b/>
                <w:color w:val="FF0000"/>
                <w:sz w:val="28"/>
                <w:szCs w:val="28"/>
              </w:rPr>
              <w:t>Но все ответственные лица остались на своих местах</w:t>
            </w:r>
          </w:p>
          <w:p w:rsidR="00C7694F" w:rsidRDefault="00C7694F" w:rsidP="006176AE">
            <w:pPr>
              <w:rPr>
                <w:b/>
                <w:color w:val="FF0000"/>
                <w:sz w:val="28"/>
                <w:szCs w:val="28"/>
              </w:rPr>
            </w:pPr>
            <w:r w:rsidRPr="00156FF6">
              <w:rPr>
                <w:b/>
                <w:color w:val="FF0000"/>
                <w:sz w:val="28"/>
                <w:szCs w:val="28"/>
              </w:rPr>
              <w:t>при своих окладах!</w:t>
            </w:r>
          </w:p>
          <w:p w:rsidR="003A09CF" w:rsidRPr="003A09CF" w:rsidRDefault="003A09CF" w:rsidP="006176AE">
            <w:pPr>
              <w:rPr>
                <w:sz w:val="28"/>
                <w:szCs w:val="28"/>
              </w:rPr>
            </w:pPr>
            <w:r w:rsidRPr="003A09CF">
              <w:rPr>
                <w:b/>
                <w:sz w:val="28"/>
                <w:szCs w:val="28"/>
              </w:rPr>
              <w:lastRenderedPageBreak/>
              <w:t>К сожалению, глубокого анализа тревожной тенденции пока нет</w:t>
            </w:r>
            <w:r>
              <w:rPr>
                <w:b/>
                <w:sz w:val="28"/>
                <w:szCs w:val="28"/>
              </w:rPr>
              <w:t>…</w:t>
            </w:r>
          </w:p>
        </w:tc>
      </w:tr>
      <w:tr w:rsidR="00C7694F" w:rsidRPr="00156FF6" w:rsidTr="00177460">
        <w:tc>
          <w:tcPr>
            <w:tcW w:w="6075" w:type="dxa"/>
          </w:tcPr>
          <w:p w:rsidR="00C7694F" w:rsidRPr="00156FF6" w:rsidRDefault="00C7694F" w:rsidP="006176AE">
            <w:pPr>
              <w:rPr>
                <w:sz w:val="28"/>
                <w:szCs w:val="28"/>
              </w:rPr>
            </w:pPr>
            <w:r w:rsidRPr="00156FF6">
              <w:rPr>
                <w:sz w:val="28"/>
                <w:szCs w:val="28"/>
              </w:rPr>
              <w:lastRenderedPageBreak/>
              <w:t>Общественная палата Челябинской области инициировала обсуждение мер противодействия пожарам в 2013 году с представителями органов государственной власти и представителями общественности</w:t>
            </w:r>
          </w:p>
        </w:tc>
        <w:tc>
          <w:tcPr>
            <w:tcW w:w="8711" w:type="dxa"/>
          </w:tcPr>
          <w:p w:rsidR="00C7694F" w:rsidRPr="00156FF6" w:rsidRDefault="00C7694F" w:rsidP="006176AE">
            <w:pPr>
              <w:rPr>
                <w:sz w:val="28"/>
                <w:szCs w:val="28"/>
              </w:rPr>
            </w:pPr>
            <w:r>
              <w:rPr>
                <w:sz w:val="28"/>
                <w:szCs w:val="28"/>
              </w:rPr>
              <w:t xml:space="preserve"> От общественности п</w:t>
            </w:r>
            <w:r w:rsidRPr="00156FF6">
              <w:rPr>
                <w:sz w:val="28"/>
                <w:szCs w:val="28"/>
              </w:rPr>
              <w:t xml:space="preserve">риглашены были только  челябинцы, </w:t>
            </w:r>
            <w:r>
              <w:rPr>
                <w:sz w:val="28"/>
                <w:szCs w:val="28"/>
              </w:rPr>
              <w:t xml:space="preserve"> </w:t>
            </w:r>
            <w:r w:rsidRPr="00156FF6">
              <w:rPr>
                <w:sz w:val="28"/>
                <w:szCs w:val="28"/>
              </w:rPr>
              <w:t>представителей из  Карталов, Анненска, Чесмы, Магнитогорска  организаторы не пригласили.</w:t>
            </w:r>
          </w:p>
        </w:tc>
      </w:tr>
      <w:tr w:rsidR="00C7694F" w:rsidRPr="00156FF6" w:rsidTr="00177460">
        <w:tc>
          <w:tcPr>
            <w:tcW w:w="6075" w:type="dxa"/>
          </w:tcPr>
          <w:p w:rsidR="00C7694F" w:rsidRPr="00156FF6" w:rsidRDefault="00C7694F" w:rsidP="006176AE">
            <w:pPr>
              <w:rPr>
                <w:sz w:val="28"/>
                <w:szCs w:val="28"/>
              </w:rPr>
            </w:pPr>
            <w:r w:rsidRPr="00156FF6">
              <w:rPr>
                <w:sz w:val="28"/>
                <w:szCs w:val="28"/>
              </w:rPr>
              <w:t>В работе круглого стола приняли участие: представители Главного управления лесами Челябинской области, Законодательного Собрания Челябинской области, Управления Федеральной службы по надзору в сфере природопользования</w:t>
            </w:r>
            <w:r w:rsidR="00C21435">
              <w:rPr>
                <w:sz w:val="28"/>
                <w:szCs w:val="28"/>
              </w:rPr>
              <w:t xml:space="preserve"> </w:t>
            </w:r>
            <w:r w:rsidRPr="00156FF6">
              <w:rPr>
                <w:sz w:val="28"/>
                <w:szCs w:val="28"/>
              </w:rPr>
              <w:t xml:space="preserve"> (Росприроднадзора) по Челябинской области, Главного управления МЧС по Челябинской области, ОГУ «Противопожарная служба Челябинской области», Природоохранной прокуратуры Челябинской области.</w:t>
            </w:r>
          </w:p>
        </w:tc>
        <w:tc>
          <w:tcPr>
            <w:tcW w:w="8711" w:type="dxa"/>
          </w:tcPr>
          <w:p w:rsidR="00C21435" w:rsidRDefault="00C7694F" w:rsidP="006176AE">
            <w:pPr>
              <w:rPr>
                <w:sz w:val="28"/>
                <w:szCs w:val="28"/>
              </w:rPr>
            </w:pPr>
            <w:r w:rsidRPr="00156FF6">
              <w:rPr>
                <w:sz w:val="28"/>
                <w:szCs w:val="28"/>
              </w:rPr>
              <w:t xml:space="preserve">Почему-то не пригласили главное лицо </w:t>
            </w:r>
            <w:r w:rsidRPr="00C21435">
              <w:rPr>
                <w:sz w:val="28"/>
                <w:szCs w:val="28"/>
              </w:rPr>
              <w:t xml:space="preserve">– руководителя ОСБУ «Центр пожаротушения и охраны леса Челябинской области» – Барановского А.В.  </w:t>
            </w:r>
            <w:r w:rsidRPr="00156FF6">
              <w:rPr>
                <w:sz w:val="28"/>
                <w:szCs w:val="28"/>
              </w:rPr>
              <w:t>Именно ему хотелось  задать вопрос</w:t>
            </w:r>
            <w:r>
              <w:rPr>
                <w:sz w:val="28"/>
                <w:szCs w:val="28"/>
              </w:rPr>
              <w:t xml:space="preserve">ы по поводу графика </w:t>
            </w:r>
            <w:r w:rsidR="003A09CF">
              <w:rPr>
                <w:sz w:val="28"/>
                <w:szCs w:val="28"/>
              </w:rPr>
              <w:t xml:space="preserve"> заграничных  </w:t>
            </w:r>
            <w:r>
              <w:rPr>
                <w:sz w:val="28"/>
                <w:szCs w:val="28"/>
              </w:rPr>
              <w:t xml:space="preserve">отпусков ответственных лиц </w:t>
            </w:r>
            <w:r w:rsidRPr="00156FF6">
              <w:rPr>
                <w:sz w:val="28"/>
                <w:szCs w:val="28"/>
              </w:rPr>
              <w:t xml:space="preserve"> во время  пика по</w:t>
            </w:r>
            <w:r>
              <w:rPr>
                <w:sz w:val="28"/>
                <w:szCs w:val="28"/>
              </w:rPr>
              <w:t>жаров летом 2012 года, а  также по пово</w:t>
            </w:r>
            <w:r w:rsidR="00C21435">
              <w:rPr>
                <w:sz w:val="28"/>
                <w:szCs w:val="28"/>
              </w:rPr>
              <w:t xml:space="preserve">ду списков тех, кто должен получить  плату за тушение пожаров. </w:t>
            </w:r>
          </w:p>
          <w:p w:rsidR="00C7694F" w:rsidRDefault="00C21435" w:rsidP="006176AE">
            <w:pPr>
              <w:rPr>
                <w:sz w:val="28"/>
                <w:szCs w:val="28"/>
              </w:rPr>
            </w:pPr>
            <w:r>
              <w:rPr>
                <w:sz w:val="28"/>
                <w:szCs w:val="28"/>
              </w:rPr>
              <w:t>Может</w:t>
            </w:r>
            <w:r w:rsidR="003A09CF">
              <w:rPr>
                <w:sz w:val="28"/>
                <w:szCs w:val="28"/>
              </w:rPr>
              <w:t xml:space="preserve"> </w:t>
            </w:r>
            <w:r w:rsidR="001E770C">
              <w:rPr>
                <w:sz w:val="28"/>
                <w:szCs w:val="28"/>
              </w:rPr>
              <w:t xml:space="preserve"> </w:t>
            </w:r>
            <w:r w:rsidR="003A09CF">
              <w:rPr>
                <w:sz w:val="28"/>
                <w:szCs w:val="28"/>
              </w:rPr>
              <w:t xml:space="preserve">есть смысл </w:t>
            </w:r>
            <w:r>
              <w:rPr>
                <w:sz w:val="28"/>
                <w:szCs w:val="28"/>
              </w:rPr>
              <w:t xml:space="preserve"> опубликовать эти списки?</w:t>
            </w:r>
          </w:p>
          <w:p w:rsidR="00C7694F" w:rsidRDefault="00C7694F" w:rsidP="006176AE">
            <w:pPr>
              <w:rPr>
                <w:sz w:val="28"/>
                <w:szCs w:val="28"/>
              </w:rPr>
            </w:pPr>
          </w:p>
          <w:p w:rsidR="00C7694F" w:rsidRDefault="00C7694F" w:rsidP="006176AE">
            <w:pPr>
              <w:rPr>
                <w:sz w:val="28"/>
                <w:szCs w:val="28"/>
              </w:rPr>
            </w:pPr>
            <w:r w:rsidRPr="00156FF6">
              <w:rPr>
                <w:sz w:val="28"/>
                <w:szCs w:val="28"/>
              </w:rPr>
              <w:t xml:space="preserve">Порадовало </w:t>
            </w:r>
            <w:r w:rsidR="003A09CF">
              <w:rPr>
                <w:sz w:val="28"/>
                <w:szCs w:val="28"/>
              </w:rPr>
              <w:t xml:space="preserve"> </w:t>
            </w:r>
            <w:r w:rsidRPr="00156FF6">
              <w:rPr>
                <w:sz w:val="28"/>
                <w:szCs w:val="28"/>
              </w:rPr>
              <w:t>т</w:t>
            </w:r>
            <w:r w:rsidR="00C21435">
              <w:rPr>
                <w:sz w:val="28"/>
                <w:szCs w:val="28"/>
              </w:rPr>
              <w:t xml:space="preserve">о, что наконец-то был приглашен </w:t>
            </w:r>
            <w:r w:rsidR="005F7B25">
              <w:rPr>
                <w:sz w:val="28"/>
                <w:szCs w:val="28"/>
              </w:rPr>
              <w:t xml:space="preserve">представитель </w:t>
            </w:r>
            <w:r w:rsidR="00C21435">
              <w:rPr>
                <w:sz w:val="28"/>
                <w:szCs w:val="28"/>
              </w:rPr>
              <w:t>Природоохранной  Прокуратуры</w:t>
            </w:r>
            <w:r w:rsidR="005F7B25">
              <w:rPr>
                <w:sz w:val="28"/>
                <w:szCs w:val="28"/>
              </w:rPr>
              <w:t xml:space="preserve"> – Екимов Анатолий Борисович</w:t>
            </w:r>
            <w:r w:rsidR="003A09CF">
              <w:rPr>
                <w:sz w:val="28"/>
                <w:szCs w:val="28"/>
              </w:rPr>
              <w:t>, который озвучил целый ряд «неудобных» вопросов к  присутствующим</w:t>
            </w:r>
            <w:r w:rsidRPr="00156FF6">
              <w:rPr>
                <w:sz w:val="28"/>
                <w:szCs w:val="28"/>
              </w:rPr>
              <w:t xml:space="preserve"> </w:t>
            </w:r>
            <w:r w:rsidR="003A09CF">
              <w:rPr>
                <w:sz w:val="28"/>
                <w:szCs w:val="28"/>
              </w:rPr>
              <w:t xml:space="preserve"> и посетовал на отсутствие своевременных сигналов о нарушениях с мест.</w:t>
            </w:r>
            <w:r w:rsidR="005F7B25">
              <w:rPr>
                <w:sz w:val="28"/>
                <w:szCs w:val="28"/>
              </w:rPr>
              <w:t xml:space="preserve"> </w:t>
            </w:r>
          </w:p>
          <w:p w:rsidR="003A09CF" w:rsidRPr="00156FF6" w:rsidRDefault="003A09CF" w:rsidP="006176AE">
            <w:pPr>
              <w:rPr>
                <w:sz w:val="28"/>
                <w:szCs w:val="28"/>
              </w:rPr>
            </w:pPr>
          </w:p>
        </w:tc>
      </w:tr>
      <w:tr w:rsidR="00C7694F" w:rsidRPr="00156FF6" w:rsidTr="00177460">
        <w:tc>
          <w:tcPr>
            <w:tcW w:w="6075" w:type="dxa"/>
          </w:tcPr>
          <w:p w:rsidR="00C7694F" w:rsidRPr="00156FF6" w:rsidRDefault="00C7694F" w:rsidP="006176AE">
            <w:pPr>
              <w:rPr>
                <w:sz w:val="28"/>
                <w:szCs w:val="28"/>
              </w:rPr>
            </w:pPr>
            <w:r w:rsidRPr="00156FF6">
              <w:rPr>
                <w:sz w:val="28"/>
                <w:szCs w:val="28"/>
              </w:rPr>
              <w:t xml:space="preserve">Исполняющий обязанности начальника Главного управления лесами Челябинской области Виктор Блинов представил доклад о состоянии лесов в Челябинской области и подготовке к пожароопасному сезону. «Серьезная проблема заключается в ликвидации деревьев, поврежденных пожарами прошлых лет – это около десяти тысяч гектаров, на </w:t>
            </w:r>
            <w:r w:rsidRPr="00156FF6">
              <w:rPr>
                <w:sz w:val="28"/>
                <w:szCs w:val="28"/>
              </w:rPr>
              <w:lastRenderedPageBreak/>
              <w:t xml:space="preserve">сегодняшний день у ведомства на это </w:t>
            </w:r>
            <w:r w:rsidRPr="00156FF6">
              <w:rPr>
                <w:b/>
                <w:color w:val="FF0000"/>
                <w:sz w:val="28"/>
                <w:szCs w:val="28"/>
              </w:rPr>
              <w:t>нет средств</w:t>
            </w:r>
            <w:r w:rsidRPr="00156FF6">
              <w:rPr>
                <w:sz w:val="28"/>
                <w:szCs w:val="28"/>
              </w:rPr>
              <w:t xml:space="preserve">. Еще одна опасность – не соблюдение требований, определенными лесным кодексом и другими нормативными актами по сохранению лесов арендаторами, которые владеют лесными массивами. Из </w:t>
            </w:r>
            <w:r w:rsidRPr="00156FF6">
              <w:rPr>
                <w:b/>
                <w:color w:val="FF0000"/>
                <w:sz w:val="28"/>
                <w:szCs w:val="28"/>
              </w:rPr>
              <w:t xml:space="preserve">58 </w:t>
            </w:r>
            <w:r w:rsidRPr="00156FF6">
              <w:rPr>
                <w:sz w:val="28"/>
                <w:szCs w:val="28"/>
              </w:rPr>
              <w:t xml:space="preserve">арендаторов только </w:t>
            </w:r>
            <w:r w:rsidRPr="00156FF6">
              <w:rPr>
                <w:b/>
                <w:color w:val="FF0000"/>
                <w:sz w:val="28"/>
                <w:szCs w:val="28"/>
              </w:rPr>
              <w:t>25</w:t>
            </w:r>
            <w:r w:rsidRPr="00156FF6">
              <w:rPr>
                <w:sz w:val="28"/>
                <w:szCs w:val="28"/>
              </w:rPr>
              <w:t xml:space="preserve"> получили лицензию. </w:t>
            </w:r>
            <w:r w:rsidRPr="00156FF6">
              <w:rPr>
                <w:b/>
                <w:color w:val="FF0000"/>
                <w:sz w:val="28"/>
                <w:szCs w:val="28"/>
              </w:rPr>
              <w:t>Мы проделываем большую работу, но по количеству лесных пожаров наша область почти всегда оказывается в лидерах страны»</w:t>
            </w:r>
            <w:r w:rsidRPr="00156FF6">
              <w:rPr>
                <w:sz w:val="28"/>
                <w:szCs w:val="28"/>
              </w:rPr>
              <w:t>, – пояснил Виктор Блинов.</w:t>
            </w:r>
          </w:p>
        </w:tc>
        <w:tc>
          <w:tcPr>
            <w:tcW w:w="8711" w:type="dxa"/>
          </w:tcPr>
          <w:p w:rsidR="00C21435" w:rsidRDefault="00C7694F" w:rsidP="006176AE">
            <w:pPr>
              <w:rPr>
                <w:sz w:val="28"/>
                <w:szCs w:val="28"/>
              </w:rPr>
            </w:pPr>
            <w:r>
              <w:rPr>
                <w:sz w:val="28"/>
                <w:szCs w:val="28"/>
              </w:rPr>
              <w:lastRenderedPageBreak/>
              <w:t xml:space="preserve"> </w:t>
            </w:r>
          </w:p>
          <w:p w:rsidR="00C21435" w:rsidRDefault="00C21435" w:rsidP="006176AE">
            <w:pPr>
              <w:rPr>
                <w:sz w:val="28"/>
                <w:szCs w:val="28"/>
              </w:rPr>
            </w:pPr>
          </w:p>
          <w:p w:rsidR="00C21435" w:rsidRDefault="00C21435" w:rsidP="006176AE">
            <w:pPr>
              <w:rPr>
                <w:sz w:val="28"/>
                <w:szCs w:val="28"/>
              </w:rPr>
            </w:pPr>
          </w:p>
          <w:p w:rsidR="00C21435" w:rsidRDefault="00C21435" w:rsidP="006176AE">
            <w:pPr>
              <w:rPr>
                <w:sz w:val="28"/>
                <w:szCs w:val="28"/>
              </w:rPr>
            </w:pPr>
          </w:p>
          <w:p w:rsidR="00C7694F" w:rsidRDefault="00C7694F" w:rsidP="006176AE">
            <w:pPr>
              <w:rPr>
                <w:sz w:val="28"/>
                <w:szCs w:val="28"/>
              </w:rPr>
            </w:pPr>
            <w:r>
              <w:rPr>
                <w:sz w:val="28"/>
                <w:szCs w:val="28"/>
              </w:rPr>
              <w:t>«На  сегодняшний день денег нет», ...  и  на вчерашний, позавчерашний тоже не было? Это ж</w:t>
            </w:r>
            <w:r w:rsidR="00C21435">
              <w:rPr>
                <w:sz w:val="28"/>
                <w:szCs w:val="28"/>
              </w:rPr>
              <w:t xml:space="preserve"> </w:t>
            </w:r>
            <w:r>
              <w:rPr>
                <w:sz w:val="28"/>
                <w:szCs w:val="28"/>
              </w:rPr>
              <w:t xml:space="preserve"> за какое время  накопилось 10 тысяч  гектар повреждённого пожарами леса?</w:t>
            </w:r>
          </w:p>
          <w:p w:rsidR="00C7694F" w:rsidRDefault="00C7694F" w:rsidP="006176AE">
            <w:pPr>
              <w:rPr>
                <w:sz w:val="28"/>
                <w:szCs w:val="28"/>
              </w:rPr>
            </w:pPr>
            <w:r>
              <w:rPr>
                <w:sz w:val="28"/>
                <w:szCs w:val="28"/>
              </w:rPr>
              <w:t>В ходе рейдов видели сами, что ликвидируют</w:t>
            </w:r>
            <w:r w:rsidR="00F26DEA">
              <w:rPr>
                <w:sz w:val="28"/>
                <w:szCs w:val="28"/>
              </w:rPr>
              <w:t xml:space="preserve"> чаще </w:t>
            </w:r>
            <w:r>
              <w:rPr>
                <w:sz w:val="28"/>
                <w:szCs w:val="28"/>
              </w:rPr>
              <w:t xml:space="preserve"> не</w:t>
            </w:r>
            <w:r w:rsidR="00C21435">
              <w:rPr>
                <w:sz w:val="28"/>
                <w:szCs w:val="28"/>
              </w:rPr>
              <w:t xml:space="preserve"> </w:t>
            </w:r>
            <w:r w:rsidR="00F26DEA">
              <w:rPr>
                <w:sz w:val="28"/>
                <w:szCs w:val="28"/>
              </w:rPr>
              <w:t xml:space="preserve"> с</w:t>
            </w:r>
            <w:r w:rsidR="00C21435">
              <w:rPr>
                <w:sz w:val="28"/>
                <w:szCs w:val="28"/>
              </w:rPr>
              <w:t xml:space="preserve">только </w:t>
            </w:r>
            <w:r>
              <w:rPr>
                <w:sz w:val="28"/>
                <w:szCs w:val="28"/>
              </w:rPr>
              <w:t xml:space="preserve"> </w:t>
            </w:r>
            <w:r>
              <w:rPr>
                <w:sz w:val="28"/>
                <w:szCs w:val="28"/>
              </w:rPr>
              <w:lastRenderedPageBreak/>
              <w:t>п</w:t>
            </w:r>
            <w:r w:rsidR="00F26DEA">
              <w:rPr>
                <w:sz w:val="28"/>
                <w:szCs w:val="28"/>
              </w:rPr>
              <w:t xml:space="preserve">овреждённые,  а </w:t>
            </w:r>
            <w:r w:rsidR="00C21435">
              <w:rPr>
                <w:sz w:val="28"/>
                <w:szCs w:val="28"/>
              </w:rPr>
              <w:t xml:space="preserve"> </w:t>
            </w:r>
            <w:r>
              <w:rPr>
                <w:sz w:val="28"/>
                <w:szCs w:val="28"/>
              </w:rPr>
              <w:t xml:space="preserve"> совсем здоровые деревья?</w:t>
            </w:r>
          </w:p>
          <w:p w:rsidR="00E2466E" w:rsidRPr="00156FF6" w:rsidRDefault="00E2466E" w:rsidP="006176AE">
            <w:pPr>
              <w:rPr>
                <w:sz w:val="28"/>
                <w:szCs w:val="28"/>
              </w:rPr>
            </w:pPr>
            <w:r>
              <w:rPr>
                <w:sz w:val="28"/>
                <w:szCs w:val="28"/>
              </w:rPr>
              <w:t>См. «Союзную мысль»№37, есть сноски на видеосюжеты</w:t>
            </w:r>
          </w:p>
          <w:p w:rsidR="00C7694F" w:rsidRDefault="00C7694F" w:rsidP="006176AE">
            <w:pPr>
              <w:rPr>
                <w:sz w:val="28"/>
                <w:szCs w:val="28"/>
              </w:rPr>
            </w:pPr>
          </w:p>
          <w:p w:rsidR="00C7694F" w:rsidRDefault="00C7694F" w:rsidP="006176AE">
            <w:pPr>
              <w:rPr>
                <w:sz w:val="28"/>
                <w:szCs w:val="28"/>
              </w:rPr>
            </w:pPr>
          </w:p>
          <w:p w:rsidR="00932C94" w:rsidRDefault="00932C94" w:rsidP="00932C94">
            <w:pPr>
              <w:rPr>
                <w:sz w:val="28"/>
                <w:szCs w:val="28"/>
              </w:rPr>
            </w:pPr>
          </w:p>
          <w:p w:rsidR="00932C94" w:rsidRDefault="00932C94" w:rsidP="00932C94">
            <w:pPr>
              <w:rPr>
                <w:sz w:val="28"/>
                <w:szCs w:val="28"/>
              </w:rPr>
            </w:pPr>
          </w:p>
          <w:p w:rsidR="00932C94" w:rsidRDefault="00932C94" w:rsidP="00932C94">
            <w:pPr>
              <w:rPr>
                <w:sz w:val="28"/>
                <w:szCs w:val="28"/>
              </w:rPr>
            </w:pPr>
          </w:p>
          <w:p w:rsidR="00932C94" w:rsidRDefault="00932C94" w:rsidP="00932C94">
            <w:pPr>
              <w:rPr>
                <w:sz w:val="28"/>
                <w:szCs w:val="28"/>
              </w:rPr>
            </w:pPr>
          </w:p>
          <w:p w:rsidR="00932C94" w:rsidRPr="00156FF6" w:rsidRDefault="00932C94" w:rsidP="00932C94">
            <w:pPr>
              <w:rPr>
                <w:sz w:val="28"/>
                <w:szCs w:val="28"/>
              </w:rPr>
            </w:pPr>
            <w:r>
              <w:rPr>
                <w:sz w:val="28"/>
                <w:szCs w:val="28"/>
              </w:rPr>
              <w:t>Что является показателем «большой работы»: количество проведённых  аукционов?</w:t>
            </w:r>
          </w:p>
          <w:p w:rsidR="00C7694F" w:rsidRDefault="00C7694F" w:rsidP="006176AE">
            <w:pPr>
              <w:rPr>
                <w:sz w:val="28"/>
                <w:szCs w:val="28"/>
              </w:rPr>
            </w:pPr>
            <w:r w:rsidRPr="00156FF6">
              <w:rPr>
                <w:sz w:val="28"/>
                <w:szCs w:val="28"/>
              </w:rPr>
              <w:t>Хотя достаточно зайти на сайт Управления лесами. Сплошные аукционы.</w:t>
            </w:r>
            <w:r>
              <w:rPr>
                <w:sz w:val="28"/>
                <w:szCs w:val="28"/>
              </w:rPr>
              <w:t xml:space="preserve"> </w:t>
            </w:r>
            <w:r w:rsidRPr="00156FF6">
              <w:rPr>
                <w:sz w:val="28"/>
                <w:szCs w:val="28"/>
              </w:rPr>
              <w:t xml:space="preserve">Почти  все </w:t>
            </w:r>
            <w:r>
              <w:rPr>
                <w:sz w:val="28"/>
                <w:szCs w:val="28"/>
              </w:rPr>
              <w:t xml:space="preserve"> </w:t>
            </w:r>
            <w:r w:rsidRPr="00156FF6">
              <w:rPr>
                <w:sz w:val="28"/>
                <w:szCs w:val="28"/>
              </w:rPr>
              <w:t>леса спущены в аренду «с</w:t>
            </w:r>
            <w:r>
              <w:rPr>
                <w:sz w:val="28"/>
                <w:szCs w:val="28"/>
              </w:rPr>
              <w:t xml:space="preserve"> </w:t>
            </w:r>
            <w:r w:rsidRPr="00156FF6">
              <w:rPr>
                <w:sz w:val="28"/>
                <w:szCs w:val="28"/>
              </w:rPr>
              <w:t xml:space="preserve"> молотка…»</w:t>
            </w:r>
          </w:p>
          <w:p w:rsidR="00C7694F" w:rsidRPr="00156FF6" w:rsidRDefault="00C7694F" w:rsidP="006176AE">
            <w:pPr>
              <w:rPr>
                <w:sz w:val="28"/>
                <w:szCs w:val="28"/>
              </w:rPr>
            </w:pPr>
            <w:r>
              <w:rPr>
                <w:sz w:val="28"/>
                <w:szCs w:val="28"/>
              </w:rPr>
              <w:t xml:space="preserve"> (Молоток вообще можно сделать эмблемой данного ведомства)</w:t>
            </w:r>
            <w:r w:rsidR="0074225F">
              <w:rPr>
                <w:sz w:val="28"/>
                <w:szCs w:val="28"/>
              </w:rPr>
              <w:t>…</w:t>
            </w:r>
          </w:p>
          <w:p w:rsidR="00C7694F" w:rsidRDefault="00C7694F" w:rsidP="006176AE">
            <w:pPr>
              <w:rPr>
                <w:sz w:val="28"/>
                <w:szCs w:val="28"/>
              </w:rPr>
            </w:pPr>
          </w:p>
          <w:p w:rsidR="00C7694F" w:rsidRPr="00156FF6" w:rsidRDefault="00932C94" w:rsidP="006176AE">
            <w:pPr>
              <w:rPr>
                <w:sz w:val="28"/>
                <w:szCs w:val="28"/>
              </w:rPr>
            </w:pPr>
            <w:r>
              <w:rPr>
                <w:sz w:val="28"/>
                <w:szCs w:val="28"/>
              </w:rPr>
              <w:t>Итак</w:t>
            </w:r>
            <w:r w:rsidR="00E2466E">
              <w:rPr>
                <w:sz w:val="28"/>
                <w:szCs w:val="28"/>
              </w:rPr>
              <w:t>,</w:t>
            </w:r>
            <w:r>
              <w:rPr>
                <w:sz w:val="28"/>
                <w:szCs w:val="28"/>
              </w:rPr>
              <w:t xml:space="preserve"> арендаторы</w:t>
            </w:r>
            <w:r w:rsidR="00E2466E">
              <w:rPr>
                <w:sz w:val="28"/>
                <w:szCs w:val="28"/>
              </w:rPr>
              <w:t>,</w:t>
            </w:r>
            <w:r>
              <w:rPr>
                <w:sz w:val="28"/>
                <w:szCs w:val="28"/>
              </w:rPr>
              <w:t xml:space="preserve"> получившие лицензии </w:t>
            </w:r>
            <w:r w:rsidR="00E2466E">
              <w:rPr>
                <w:sz w:val="28"/>
                <w:szCs w:val="28"/>
              </w:rPr>
              <w:t xml:space="preserve"> </w:t>
            </w:r>
            <w:r>
              <w:rPr>
                <w:sz w:val="28"/>
                <w:szCs w:val="28"/>
              </w:rPr>
              <w:t>будут тушить пожары на возмездной основе. На какую сумму и кто проверит реальность указанных  сумм</w:t>
            </w:r>
            <w:r w:rsidR="00E2466E">
              <w:rPr>
                <w:sz w:val="28"/>
                <w:szCs w:val="28"/>
              </w:rPr>
              <w:t>? Н</w:t>
            </w:r>
            <w:r>
              <w:rPr>
                <w:sz w:val="28"/>
                <w:szCs w:val="28"/>
              </w:rPr>
              <w:t>е является  ли подобный порядок возмещения затрат арендаторов</w:t>
            </w:r>
            <w:r w:rsidR="00E2466E">
              <w:rPr>
                <w:sz w:val="28"/>
                <w:szCs w:val="28"/>
              </w:rPr>
              <w:t xml:space="preserve">  условием для коррупции?</w:t>
            </w:r>
            <w:r>
              <w:rPr>
                <w:sz w:val="28"/>
                <w:szCs w:val="28"/>
              </w:rPr>
              <w:t xml:space="preserve"> </w:t>
            </w:r>
            <w:r w:rsidR="00E2466E">
              <w:rPr>
                <w:sz w:val="28"/>
                <w:szCs w:val="28"/>
              </w:rPr>
              <w:t xml:space="preserve"> </w:t>
            </w:r>
            <w:r>
              <w:rPr>
                <w:sz w:val="28"/>
                <w:szCs w:val="28"/>
              </w:rPr>
              <w:t xml:space="preserve">Ведь данная информация  является </w:t>
            </w:r>
            <w:r w:rsidR="00E2466E">
              <w:rPr>
                <w:sz w:val="28"/>
                <w:szCs w:val="28"/>
              </w:rPr>
              <w:t xml:space="preserve"> </w:t>
            </w:r>
            <w:r>
              <w:rPr>
                <w:sz w:val="28"/>
                <w:szCs w:val="28"/>
              </w:rPr>
              <w:t>служебной</w:t>
            </w:r>
            <w:r w:rsidR="00E2466E">
              <w:rPr>
                <w:sz w:val="28"/>
                <w:szCs w:val="28"/>
              </w:rPr>
              <w:t xml:space="preserve"> </w:t>
            </w:r>
            <w:r>
              <w:rPr>
                <w:sz w:val="28"/>
                <w:szCs w:val="28"/>
              </w:rPr>
              <w:t xml:space="preserve"> и проконтролировать</w:t>
            </w:r>
            <w:r w:rsidR="00E2466E">
              <w:rPr>
                <w:sz w:val="28"/>
                <w:szCs w:val="28"/>
              </w:rPr>
              <w:t xml:space="preserve"> </w:t>
            </w:r>
            <w:r>
              <w:rPr>
                <w:sz w:val="28"/>
                <w:szCs w:val="28"/>
              </w:rPr>
              <w:t xml:space="preserve"> её общественностью</w:t>
            </w:r>
            <w:r w:rsidR="00E2466E">
              <w:rPr>
                <w:sz w:val="28"/>
                <w:szCs w:val="28"/>
              </w:rPr>
              <w:t xml:space="preserve">  </w:t>
            </w:r>
            <w:r>
              <w:rPr>
                <w:sz w:val="28"/>
                <w:szCs w:val="28"/>
              </w:rPr>
              <w:t xml:space="preserve"> не</w:t>
            </w:r>
            <w:r w:rsidR="00E2466E">
              <w:rPr>
                <w:sz w:val="28"/>
                <w:szCs w:val="28"/>
              </w:rPr>
              <w:t xml:space="preserve"> </w:t>
            </w:r>
            <w:r>
              <w:rPr>
                <w:sz w:val="28"/>
                <w:szCs w:val="28"/>
              </w:rPr>
              <w:t xml:space="preserve"> предоставляется возможным</w:t>
            </w:r>
          </w:p>
        </w:tc>
      </w:tr>
      <w:tr w:rsidR="00C7694F" w:rsidRPr="00156FF6" w:rsidTr="00177460">
        <w:tc>
          <w:tcPr>
            <w:tcW w:w="6075" w:type="dxa"/>
          </w:tcPr>
          <w:p w:rsidR="00C7694F" w:rsidRPr="00156FF6" w:rsidRDefault="00C7694F" w:rsidP="006176AE">
            <w:pPr>
              <w:rPr>
                <w:sz w:val="28"/>
                <w:szCs w:val="28"/>
              </w:rPr>
            </w:pPr>
            <w:r w:rsidRPr="00156FF6">
              <w:rPr>
                <w:sz w:val="28"/>
                <w:szCs w:val="28"/>
              </w:rPr>
              <w:lastRenderedPageBreak/>
              <w:t xml:space="preserve">На мероприятии было отмечено, что все лица, желающие участвовать в пожаротушении, могут пройти бесплатное обучение в структурах МЧС России. </w:t>
            </w:r>
            <w:r w:rsidRPr="00156FF6">
              <w:rPr>
                <w:sz w:val="28"/>
                <w:szCs w:val="28"/>
              </w:rPr>
              <w:br/>
              <w:t xml:space="preserve">Благодаря таким добровольцам можно было бы «покрыть» 202 населенных пункта, которые находятся за пределами нормативного выезда пожарных, а значит, возрастет оперативность </w:t>
            </w:r>
            <w:r w:rsidRPr="00156FF6">
              <w:rPr>
                <w:sz w:val="28"/>
                <w:szCs w:val="28"/>
              </w:rPr>
              <w:lastRenderedPageBreak/>
              <w:t>реагирования на возгорания.</w:t>
            </w:r>
            <w:r w:rsidRPr="00156FF6">
              <w:rPr>
                <w:sz w:val="28"/>
                <w:szCs w:val="28"/>
              </w:rPr>
              <w:br/>
            </w:r>
            <w:r w:rsidRPr="00156FF6">
              <w:rPr>
                <w:sz w:val="28"/>
                <w:szCs w:val="28"/>
              </w:rPr>
              <w:br/>
            </w:r>
          </w:p>
        </w:tc>
        <w:tc>
          <w:tcPr>
            <w:tcW w:w="8711" w:type="dxa"/>
          </w:tcPr>
          <w:p w:rsidR="00C7694F" w:rsidRPr="00156FF6" w:rsidRDefault="00C7694F" w:rsidP="006176AE">
            <w:pPr>
              <w:rPr>
                <w:sz w:val="28"/>
                <w:szCs w:val="28"/>
              </w:rPr>
            </w:pPr>
            <w:r>
              <w:rPr>
                <w:sz w:val="28"/>
                <w:szCs w:val="28"/>
              </w:rPr>
              <w:lastRenderedPageBreak/>
              <w:t>-Это хорошая новость!</w:t>
            </w:r>
          </w:p>
          <w:p w:rsidR="00C7694F" w:rsidRPr="00156FF6" w:rsidRDefault="00C7694F" w:rsidP="006176AE">
            <w:pPr>
              <w:rPr>
                <w:sz w:val="28"/>
                <w:szCs w:val="28"/>
              </w:rPr>
            </w:pPr>
            <w:r w:rsidRPr="00156FF6">
              <w:rPr>
                <w:sz w:val="28"/>
                <w:szCs w:val="28"/>
              </w:rPr>
              <w:t xml:space="preserve"> </w:t>
            </w:r>
          </w:p>
          <w:p w:rsidR="00C7694F" w:rsidRPr="00156FF6" w:rsidRDefault="00C7694F" w:rsidP="006176AE">
            <w:pPr>
              <w:rPr>
                <w:sz w:val="28"/>
                <w:szCs w:val="28"/>
              </w:rPr>
            </w:pPr>
          </w:p>
          <w:p w:rsidR="00C7694F" w:rsidRDefault="00C7694F" w:rsidP="006176AE">
            <w:pPr>
              <w:rPr>
                <w:sz w:val="28"/>
                <w:szCs w:val="28"/>
              </w:rPr>
            </w:pPr>
          </w:p>
          <w:p w:rsidR="00C7694F" w:rsidRPr="00156FF6" w:rsidRDefault="00C7694F" w:rsidP="006176AE">
            <w:pPr>
              <w:rPr>
                <w:sz w:val="28"/>
                <w:szCs w:val="28"/>
              </w:rPr>
            </w:pPr>
            <w:r w:rsidRPr="00156FF6">
              <w:rPr>
                <w:sz w:val="28"/>
                <w:szCs w:val="28"/>
              </w:rPr>
              <w:t>Но  за тушение пожаров летом 2012 года многие добровольцы, тушившие пожары на своей технике, деньги до сих пор не получили.</w:t>
            </w:r>
          </w:p>
        </w:tc>
      </w:tr>
      <w:tr w:rsidR="00C7694F" w:rsidRPr="00156FF6" w:rsidTr="00177460">
        <w:tc>
          <w:tcPr>
            <w:tcW w:w="6075" w:type="dxa"/>
          </w:tcPr>
          <w:p w:rsidR="00C7694F" w:rsidRPr="00156FF6" w:rsidRDefault="00C7694F" w:rsidP="006176AE">
            <w:pPr>
              <w:rPr>
                <w:sz w:val="28"/>
                <w:szCs w:val="28"/>
              </w:rPr>
            </w:pPr>
            <w:r w:rsidRPr="00156FF6">
              <w:rPr>
                <w:sz w:val="28"/>
                <w:szCs w:val="28"/>
              </w:rPr>
              <w:lastRenderedPageBreak/>
              <w:t>Тем не менее, федеральный бюджет по итогам 2012 года остался должен 24,9 млн. рублей</w:t>
            </w:r>
            <w:r>
              <w:rPr>
                <w:sz w:val="28"/>
                <w:szCs w:val="28"/>
              </w:rPr>
              <w:t xml:space="preserve">, </w:t>
            </w:r>
            <w:r w:rsidR="0074225F">
              <w:rPr>
                <w:sz w:val="28"/>
                <w:szCs w:val="28"/>
              </w:rPr>
              <w:t xml:space="preserve"> в том числе добровольцам</w:t>
            </w:r>
            <w:r w:rsidR="008156E1">
              <w:rPr>
                <w:sz w:val="28"/>
                <w:szCs w:val="28"/>
              </w:rPr>
              <w:t>,</w:t>
            </w:r>
            <w:r w:rsidRPr="00156FF6">
              <w:rPr>
                <w:sz w:val="28"/>
                <w:szCs w:val="28"/>
              </w:rPr>
              <w:t xml:space="preserve"> проживающим на территории Южного Урала, которых привлекали к тушению лесных пожаров, отметил Виктор Блинов.</w:t>
            </w:r>
            <w:r w:rsidRPr="00156FF6">
              <w:rPr>
                <w:sz w:val="28"/>
                <w:szCs w:val="28"/>
              </w:rPr>
              <w:br/>
              <w:t xml:space="preserve"> По его мнению, подобная практика может привести к дефициту кадров для борьбы с лесными пожарами в 2013 году.</w:t>
            </w:r>
            <w:r w:rsidRPr="00156FF6">
              <w:rPr>
                <w:sz w:val="28"/>
                <w:szCs w:val="28"/>
              </w:rPr>
              <w:br/>
              <w:t xml:space="preserve"> «Из-за того, что не погашен долг перед людьми, нам будет очень сложно привлекать общественность при тушении пожаров в этом году. </w:t>
            </w:r>
            <w:r w:rsidRPr="00156FF6">
              <w:rPr>
                <w:b/>
                <w:color w:val="FF0000"/>
                <w:sz w:val="28"/>
                <w:szCs w:val="28"/>
              </w:rPr>
              <w:t>Мы обращались в Рослесхоз</w:t>
            </w:r>
            <w:r w:rsidRPr="00156FF6">
              <w:rPr>
                <w:sz w:val="28"/>
                <w:szCs w:val="28"/>
              </w:rPr>
              <w:t>, где нас заверили, что в первом полугодии эта задолженность будет погашена», - сообщил Виктор Блинов.</w:t>
            </w:r>
            <w:r w:rsidRPr="00156FF6">
              <w:rPr>
                <w:sz w:val="28"/>
                <w:szCs w:val="28"/>
              </w:rPr>
              <w:br/>
            </w:r>
          </w:p>
        </w:tc>
        <w:tc>
          <w:tcPr>
            <w:tcW w:w="8711" w:type="dxa"/>
          </w:tcPr>
          <w:p w:rsidR="008156E1" w:rsidRDefault="00C7694F" w:rsidP="006176AE">
            <w:pPr>
              <w:rPr>
                <w:sz w:val="28"/>
                <w:szCs w:val="28"/>
              </w:rPr>
            </w:pPr>
            <w:r>
              <w:rPr>
                <w:sz w:val="28"/>
                <w:szCs w:val="28"/>
              </w:rPr>
              <w:t>-</w:t>
            </w:r>
            <w:r w:rsidRPr="00156FF6">
              <w:rPr>
                <w:sz w:val="28"/>
                <w:szCs w:val="28"/>
              </w:rPr>
              <w:t xml:space="preserve"> Согласны  с </w:t>
            </w:r>
            <w:r w:rsidR="008156E1">
              <w:rPr>
                <w:sz w:val="28"/>
                <w:szCs w:val="28"/>
              </w:rPr>
              <w:t xml:space="preserve"> </w:t>
            </w:r>
            <w:r w:rsidRPr="00156FF6">
              <w:rPr>
                <w:sz w:val="28"/>
                <w:szCs w:val="28"/>
              </w:rPr>
              <w:t>Вам</w:t>
            </w:r>
            <w:r w:rsidR="008156E1">
              <w:rPr>
                <w:sz w:val="28"/>
                <w:szCs w:val="28"/>
              </w:rPr>
              <w:t>и!</w:t>
            </w:r>
          </w:p>
          <w:p w:rsidR="00C7694F" w:rsidRPr="008156E1" w:rsidRDefault="008156E1" w:rsidP="006176AE">
            <w:pPr>
              <w:rPr>
                <w:sz w:val="28"/>
                <w:szCs w:val="28"/>
              </w:rPr>
            </w:pPr>
            <w:r>
              <w:rPr>
                <w:sz w:val="28"/>
                <w:szCs w:val="28"/>
              </w:rPr>
              <w:t>Так, ещё 2 месяца назад мы получили сообщение на сайт</w:t>
            </w:r>
            <w:r w:rsidRPr="00156FF6">
              <w:rPr>
                <w:color w:val="000000"/>
                <w:sz w:val="28"/>
                <w:szCs w:val="28"/>
              </w:rPr>
              <w:t xml:space="preserve"> </w:t>
            </w:r>
            <w:r>
              <w:rPr>
                <w:color w:val="000000"/>
                <w:sz w:val="28"/>
                <w:szCs w:val="28"/>
              </w:rPr>
              <w:t xml:space="preserve"> от Председателя</w:t>
            </w:r>
            <w:r w:rsidR="00E2466E">
              <w:rPr>
                <w:color w:val="000000"/>
                <w:sz w:val="28"/>
                <w:szCs w:val="28"/>
              </w:rPr>
              <w:t xml:space="preserve"> </w:t>
            </w:r>
            <w:r w:rsidRPr="00156FF6">
              <w:rPr>
                <w:color w:val="000000"/>
                <w:sz w:val="28"/>
                <w:szCs w:val="28"/>
              </w:rPr>
              <w:t xml:space="preserve"> Совета</w:t>
            </w:r>
            <w:r w:rsidR="001E770C">
              <w:rPr>
                <w:color w:val="000000"/>
                <w:sz w:val="28"/>
                <w:szCs w:val="28"/>
              </w:rPr>
              <w:t xml:space="preserve"> </w:t>
            </w:r>
            <w:r w:rsidRPr="00156FF6">
              <w:rPr>
                <w:color w:val="000000"/>
                <w:sz w:val="28"/>
                <w:szCs w:val="28"/>
              </w:rPr>
              <w:t xml:space="preserve"> депутатов Анненского поселкового совета Паньков</w:t>
            </w:r>
            <w:r>
              <w:rPr>
                <w:color w:val="000000"/>
                <w:sz w:val="28"/>
                <w:szCs w:val="28"/>
              </w:rPr>
              <w:t>а</w:t>
            </w:r>
            <w:r w:rsidRPr="00156FF6">
              <w:rPr>
                <w:color w:val="000000"/>
                <w:sz w:val="28"/>
                <w:szCs w:val="28"/>
              </w:rPr>
              <w:t xml:space="preserve"> </w:t>
            </w:r>
            <w:r>
              <w:rPr>
                <w:color w:val="000000"/>
                <w:sz w:val="28"/>
                <w:szCs w:val="28"/>
              </w:rPr>
              <w:t xml:space="preserve"> </w:t>
            </w:r>
            <w:r w:rsidRPr="00156FF6">
              <w:rPr>
                <w:color w:val="000000"/>
                <w:sz w:val="28"/>
                <w:szCs w:val="28"/>
              </w:rPr>
              <w:t>Пётр</w:t>
            </w:r>
            <w:r>
              <w:rPr>
                <w:color w:val="000000"/>
                <w:sz w:val="28"/>
                <w:szCs w:val="28"/>
              </w:rPr>
              <w:t>а</w:t>
            </w:r>
            <w:r w:rsidRPr="00156FF6">
              <w:rPr>
                <w:color w:val="000000"/>
                <w:sz w:val="28"/>
                <w:szCs w:val="28"/>
              </w:rPr>
              <w:t xml:space="preserve"> </w:t>
            </w:r>
            <w:r>
              <w:rPr>
                <w:color w:val="000000"/>
                <w:sz w:val="28"/>
                <w:szCs w:val="28"/>
              </w:rPr>
              <w:t xml:space="preserve"> </w:t>
            </w:r>
            <w:r w:rsidRPr="00156FF6">
              <w:rPr>
                <w:color w:val="000000"/>
                <w:sz w:val="28"/>
                <w:szCs w:val="28"/>
              </w:rPr>
              <w:t>Павлович</w:t>
            </w:r>
            <w:r>
              <w:rPr>
                <w:color w:val="000000"/>
                <w:sz w:val="28"/>
                <w:szCs w:val="28"/>
              </w:rPr>
              <w:t>а</w:t>
            </w:r>
            <w:r>
              <w:rPr>
                <w:sz w:val="28"/>
                <w:szCs w:val="28"/>
              </w:rPr>
              <w:t>:</w:t>
            </w:r>
            <w:r w:rsidR="00C7694F" w:rsidRPr="00156FF6">
              <w:rPr>
                <w:color w:val="000000"/>
                <w:sz w:val="28"/>
                <w:szCs w:val="28"/>
              </w:rPr>
              <w:t xml:space="preserve"> </w:t>
            </w:r>
            <w:r w:rsidR="00C7694F" w:rsidRPr="00156FF6">
              <w:rPr>
                <w:color w:val="000000"/>
                <w:sz w:val="28"/>
                <w:szCs w:val="28"/>
              </w:rPr>
              <w:br/>
              <w:t>«Через три месяца начнется пожароопасный период. Зеленая трава еще не взойдет, а прошлогодняя высохнет и будет гореть как порох.</w:t>
            </w:r>
            <w:r w:rsidR="00C7694F" w:rsidRPr="00156FF6">
              <w:rPr>
                <w:color w:val="000000"/>
                <w:sz w:val="28"/>
                <w:szCs w:val="28"/>
              </w:rPr>
              <w:br/>
              <w:t>Центр пожаротушения</w:t>
            </w:r>
            <w:r>
              <w:rPr>
                <w:color w:val="000000"/>
                <w:sz w:val="28"/>
                <w:szCs w:val="28"/>
              </w:rPr>
              <w:t xml:space="preserve"> </w:t>
            </w:r>
            <w:r w:rsidR="00C7694F" w:rsidRPr="00156FF6">
              <w:rPr>
                <w:color w:val="000000"/>
                <w:sz w:val="28"/>
                <w:szCs w:val="28"/>
              </w:rPr>
              <w:t xml:space="preserve"> Карталинского</w:t>
            </w:r>
            <w:r>
              <w:rPr>
                <w:color w:val="000000"/>
                <w:sz w:val="28"/>
                <w:szCs w:val="28"/>
              </w:rPr>
              <w:t xml:space="preserve"> </w:t>
            </w:r>
            <w:r w:rsidR="00C7694F" w:rsidRPr="00156FF6">
              <w:rPr>
                <w:color w:val="000000"/>
                <w:sz w:val="28"/>
                <w:szCs w:val="28"/>
              </w:rPr>
              <w:t xml:space="preserve"> лесничества не в состоянии по своим техническим и людским ресурсам бороться с лесными пожарами без привлечения местного населения. </w:t>
            </w:r>
            <w:r w:rsidR="00C7694F" w:rsidRPr="00156FF6">
              <w:rPr>
                <w:color w:val="000000"/>
                <w:sz w:val="28"/>
                <w:szCs w:val="28"/>
              </w:rPr>
              <w:br/>
              <w:t>Ранее этим занималась поселковая и районная администрация, но сегодня на борьбу с пожарами поднять местное население с использованием личной техники будет невозможно, так как до сей поры не выплатили зарплату за пожары 2012 года, хотя было указание губернатора Юревича</w:t>
            </w:r>
            <w:r w:rsidR="00C7694F">
              <w:rPr>
                <w:color w:val="000000"/>
                <w:sz w:val="28"/>
                <w:szCs w:val="28"/>
              </w:rPr>
              <w:t xml:space="preserve"> М.В.</w:t>
            </w:r>
            <w:r w:rsidR="00C7694F" w:rsidRPr="00156FF6">
              <w:rPr>
                <w:color w:val="000000"/>
                <w:sz w:val="28"/>
                <w:szCs w:val="28"/>
              </w:rPr>
              <w:t xml:space="preserve"> расплатиться с местным населением в течение месяца. Такая власть теряет доверие населения, над ней просто смеются. Создается впечатление, что началась предвыборная кампания, и это лишь одно звено в цепи по недоверию к власти.</w:t>
            </w:r>
            <w:r w:rsidR="00C7694F" w:rsidRPr="00156FF6">
              <w:rPr>
                <w:color w:val="000000"/>
                <w:sz w:val="28"/>
                <w:szCs w:val="28"/>
              </w:rPr>
              <w:br/>
              <w:t xml:space="preserve">Официальные данные по цифрам можно получить в центре пожаротушения  г. Каштака, начальник Барановский А.В.». </w:t>
            </w:r>
          </w:p>
          <w:p w:rsidR="00C7694F" w:rsidRDefault="00C7694F" w:rsidP="006176AE">
            <w:pPr>
              <w:rPr>
                <w:color w:val="000000"/>
                <w:sz w:val="28"/>
                <w:szCs w:val="28"/>
              </w:rPr>
            </w:pPr>
            <w:r w:rsidRPr="00156FF6">
              <w:rPr>
                <w:color w:val="000000"/>
                <w:sz w:val="28"/>
                <w:szCs w:val="28"/>
              </w:rPr>
              <w:t xml:space="preserve">Текст данного письма был отправлен Начальнику Управления лесами </w:t>
            </w:r>
          </w:p>
          <w:p w:rsidR="00E2466E" w:rsidRPr="00156FF6" w:rsidRDefault="00E2466E" w:rsidP="006176AE">
            <w:pPr>
              <w:rPr>
                <w:sz w:val="28"/>
                <w:szCs w:val="28"/>
              </w:rPr>
            </w:pPr>
            <w:r>
              <w:rPr>
                <w:color w:val="000000"/>
                <w:sz w:val="28"/>
                <w:szCs w:val="28"/>
              </w:rPr>
              <w:t>12.02.2013 года ( ответа пока нет)</w:t>
            </w:r>
            <w:r w:rsidR="0074225F">
              <w:rPr>
                <w:color w:val="000000"/>
                <w:sz w:val="28"/>
                <w:szCs w:val="28"/>
              </w:rPr>
              <w:t>.</w:t>
            </w:r>
          </w:p>
        </w:tc>
      </w:tr>
      <w:tr w:rsidR="00C7694F" w:rsidRPr="00156FF6" w:rsidTr="00177460">
        <w:tc>
          <w:tcPr>
            <w:tcW w:w="6075" w:type="dxa"/>
          </w:tcPr>
          <w:p w:rsidR="00C7694F" w:rsidRPr="00156FF6" w:rsidRDefault="00C7694F" w:rsidP="006176AE">
            <w:pPr>
              <w:rPr>
                <w:sz w:val="28"/>
                <w:szCs w:val="28"/>
              </w:rPr>
            </w:pPr>
            <w:r w:rsidRPr="00156FF6">
              <w:rPr>
                <w:sz w:val="28"/>
                <w:szCs w:val="28"/>
              </w:rPr>
              <w:t xml:space="preserve">   «Работа по ликвидации пожаров – сезонная, получается, что мы набираем людей с весны по ноябрь, а в зимний период они остаются без работы и им снова приходится становиться на </w:t>
            </w:r>
            <w:r w:rsidRPr="00156FF6">
              <w:rPr>
                <w:sz w:val="28"/>
                <w:szCs w:val="28"/>
              </w:rPr>
              <w:lastRenderedPageBreak/>
              <w:t xml:space="preserve">биржу труда. При таких условиях </w:t>
            </w:r>
            <w:r w:rsidRPr="00156FF6">
              <w:rPr>
                <w:b/>
                <w:color w:val="FF0000"/>
                <w:sz w:val="28"/>
                <w:szCs w:val="28"/>
              </w:rPr>
              <w:t>к нам вообще никто не захочет идти на работу</w:t>
            </w:r>
            <w:r w:rsidRPr="00156FF6">
              <w:rPr>
                <w:sz w:val="28"/>
                <w:szCs w:val="28"/>
              </w:rPr>
              <w:t>», - пояснил и.о. начальника Главного управления лесами.</w:t>
            </w:r>
            <w:r w:rsidRPr="00156FF6">
              <w:rPr>
                <w:sz w:val="28"/>
                <w:szCs w:val="28"/>
              </w:rPr>
              <w:br/>
            </w:r>
          </w:p>
        </w:tc>
        <w:tc>
          <w:tcPr>
            <w:tcW w:w="8711" w:type="dxa"/>
          </w:tcPr>
          <w:p w:rsidR="00C7694F" w:rsidRPr="00156FF6" w:rsidRDefault="00C7694F" w:rsidP="006176AE">
            <w:pPr>
              <w:rPr>
                <w:sz w:val="28"/>
                <w:szCs w:val="28"/>
              </w:rPr>
            </w:pPr>
            <w:r>
              <w:rPr>
                <w:sz w:val="28"/>
                <w:szCs w:val="28"/>
              </w:rPr>
              <w:lastRenderedPageBreak/>
              <w:t xml:space="preserve"> -</w:t>
            </w:r>
            <w:r w:rsidR="008156E1">
              <w:rPr>
                <w:sz w:val="28"/>
                <w:szCs w:val="28"/>
              </w:rPr>
              <w:t xml:space="preserve"> </w:t>
            </w:r>
            <w:r>
              <w:rPr>
                <w:sz w:val="28"/>
                <w:szCs w:val="28"/>
              </w:rPr>
              <w:t>Согласны  с  Вами! Н</w:t>
            </w:r>
            <w:r w:rsidRPr="00156FF6">
              <w:rPr>
                <w:sz w:val="28"/>
                <w:szCs w:val="28"/>
              </w:rPr>
              <w:t>е пойдут после такого  надувательства!</w:t>
            </w:r>
          </w:p>
          <w:p w:rsidR="00C7694F" w:rsidRDefault="00C7694F" w:rsidP="006176AE">
            <w:pPr>
              <w:rPr>
                <w:sz w:val="28"/>
                <w:szCs w:val="28"/>
              </w:rPr>
            </w:pPr>
            <w:r w:rsidRPr="00156FF6">
              <w:rPr>
                <w:sz w:val="28"/>
                <w:szCs w:val="28"/>
              </w:rPr>
              <w:t xml:space="preserve"> Кстати, а почему бы не обратиться в областные</w:t>
            </w:r>
            <w:r w:rsidR="00E2466E">
              <w:rPr>
                <w:sz w:val="28"/>
                <w:szCs w:val="28"/>
              </w:rPr>
              <w:t xml:space="preserve"> властные</w:t>
            </w:r>
            <w:r w:rsidRPr="00156FF6">
              <w:rPr>
                <w:sz w:val="28"/>
                <w:szCs w:val="28"/>
              </w:rPr>
              <w:t xml:space="preserve"> структуры по выплате долга,</w:t>
            </w:r>
            <w:r>
              <w:rPr>
                <w:sz w:val="28"/>
                <w:szCs w:val="28"/>
              </w:rPr>
              <w:t xml:space="preserve"> </w:t>
            </w:r>
            <w:r w:rsidRPr="00156FF6">
              <w:rPr>
                <w:sz w:val="28"/>
                <w:szCs w:val="28"/>
              </w:rPr>
              <w:t xml:space="preserve"> они-то почему в стороне…</w:t>
            </w:r>
          </w:p>
          <w:p w:rsidR="00C7694F" w:rsidRPr="00156FF6" w:rsidRDefault="00C7694F" w:rsidP="006176AE">
            <w:pPr>
              <w:rPr>
                <w:sz w:val="28"/>
                <w:szCs w:val="28"/>
              </w:rPr>
            </w:pPr>
            <w:r>
              <w:rPr>
                <w:sz w:val="28"/>
                <w:szCs w:val="28"/>
              </w:rPr>
              <w:t>Ещё</w:t>
            </w:r>
            <w:r w:rsidR="001E770C">
              <w:rPr>
                <w:sz w:val="28"/>
                <w:szCs w:val="28"/>
              </w:rPr>
              <w:t xml:space="preserve"> </w:t>
            </w:r>
            <w:r>
              <w:rPr>
                <w:sz w:val="28"/>
                <w:szCs w:val="28"/>
              </w:rPr>
              <w:t xml:space="preserve"> вариант: ответственные лица отказались бы от незаслуженных </w:t>
            </w:r>
            <w:r>
              <w:rPr>
                <w:sz w:val="28"/>
                <w:szCs w:val="28"/>
              </w:rPr>
              <w:lastRenderedPageBreak/>
              <w:t>премий в пользу тех, кто действительно боролся с пожарами не на словах, а на деле!</w:t>
            </w:r>
          </w:p>
        </w:tc>
      </w:tr>
      <w:tr w:rsidR="00C7694F" w:rsidRPr="00156FF6" w:rsidTr="00177460">
        <w:tc>
          <w:tcPr>
            <w:tcW w:w="6075" w:type="dxa"/>
          </w:tcPr>
          <w:p w:rsidR="00C7694F" w:rsidRPr="00156FF6" w:rsidRDefault="00C7694F" w:rsidP="006176AE">
            <w:pPr>
              <w:rPr>
                <w:sz w:val="28"/>
                <w:szCs w:val="28"/>
              </w:rPr>
            </w:pPr>
            <w:r w:rsidRPr="00156FF6">
              <w:rPr>
                <w:sz w:val="28"/>
                <w:szCs w:val="28"/>
              </w:rPr>
              <w:lastRenderedPageBreak/>
              <w:t>Представители общественности, принимавшие участие в работе круглого стола, в своем выступлении отметили, что инициатива по охране лесов есть у людей на местах, но остается открытым вопрос, насколько она востребована.</w:t>
            </w:r>
            <w:r w:rsidRPr="00156FF6">
              <w:rPr>
                <w:sz w:val="28"/>
                <w:szCs w:val="28"/>
              </w:rPr>
              <w:br/>
              <w:t xml:space="preserve">«Казаки из Карталов готовы взять на себя обязательства по охране лесного хозяйства на возмездной основе. Мы не знаем, существует ли подобный опыт во взаимодействии Главного управления лесами и таких инициативных групп», - рассказала представитель общественности. </w:t>
            </w:r>
            <w:r w:rsidRPr="00156FF6">
              <w:rPr>
                <w:sz w:val="28"/>
                <w:szCs w:val="28"/>
              </w:rPr>
              <w:br/>
            </w:r>
          </w:p>
        </w:tc>
        <w:tc>
          <w:tcPr>
            <w:tcW w:w="8711" w:type="dxa"/>
          </w:tcPr>
          <w:p w:rsidR="00C7694F" w:rsidRDefault="008156E1" w:rsidP="006176AE">
            <w:pPr>
              <w:rPr>
                <w:sz w:val="28"/>
                <w:szCs w:val="28"/>
              </w:rPr>
            </w:pPr>
            <w:r>
              <w:rPr>
                <w:sz w:val="28"/>
                <w:szCs w:val="28"/>
              </w:rPr>
              <w:t xml:space="preserve"> Мы  передали </w:t>
            </w:r>
            <w:r w:rsidR="00C7694F">
              <w:rPr>
                <w:sz w:val="28"/>
                <w:szCs w:val="28"/>
              </w:rPr>
              <w:t xml:space="preserve"> </w:t>
            </w:r>
            <w:r w:rsidR="00C7694F" w:rsidRPr="00156FF6">
              <w:rPr>
                <w:sz w:val="28"/>
                <w:szCs w:val="28"/>
              </w:rPr>
              <w:t xml:space="preserve"> участникам Круглого стола</w:t>
            </w:r>
            <w:r>
              <w:rPr>
                <w:sz w:val="28"/>
                <w:szCs w:val="28"/>
              </w:rPr>
              <w:t xml:space="preserve"> </w:t>
            </w:r>
            <w:r w:rsidR="00C7694F" w:rsidRPr="00156FF6">
              <w:rPr>
                <w:sz w:val="28"/>
                <w:szCs w:val="28"/>
              </w:rPr>
              <w:t xml:space="preserve"> обращение от казаков  Карталинского </w:t>
            </w:r>
            <w:r w:rsidR="00C7694F">
              <w:rPr>
                <w:sz w:val="28"/>
                <w:szCs w:val="28"/>
              </w:rPr>
              <w:t xml:space="preserve"> </w:t>
            </w:r>
            <w:r w:rsidR="00C7694F" w:rsidRPr="00156FF6">
              <w:rPr>
                <w:sz w:val="28"/>
                <w:szCs w:val="28"/>
              </w:rPr>
              <w:t xml:space="preserve"> станичного общества</w:t>
            </w:r>
            <w:r w:rsidR="00C7694F">
              <w:rPr>
                <w:sz w:val="28"/>
                <w:szCs w:val="28"/>
              </w:rPr>
              <w:t xml:space="preserve"> о готовности  охранять бор на возмездной основе</w:t>
            </w:r>
            <w:r w:rsidR="00C7694F" w:rsidRPr="00156FF6">
              <w:rPr>
                <w:sz w:val="28"/>
                <w:szCs w:val="28"/>
              </w:rPr>
              <w:t>.</w:t>
            </w:r>
            <w:r w:rsidR="00C7694F">
              <w:rPr>
                <w:sz w:val="28"/>
                <w:szCs w:val="28"/>
              </w:rPr>
              <w:t xml:space="preserve"> </w:t>
            </w:r>
          </w:p>
          <w:p w:rsidR="00C7694F" w:rsidRDefault="00C7694F" w:rsidP="006176AE">
            <w:pPr>
              <w:rPr>
                <w:sz w:val="28"/>
                <w:szCs w:val="28"/>
              </w:rPr>
            </w:pPr>
            <w:r>
              <w:rPr>
                <w:sz w:val="28"/>
                <w:szCs w:val="28"/>
              </w:rPr>
              <w:t xml:space="preserve">Возмездный характер вполне обоснован: проехать по лесу можно только на </w:t>
            </w:r>
            <w:r w:rsidR="001E770C">
              <w:rPr>
                <w:sz w:val="28"/>
                <w:szCs w:val="28"/>
              </w:rPr>
              <w:t xml:space="preserve"> </w:t>
            </w:r>
            <w:r>
              <w:rPr>
                <w:sz w:val="28"/>
                <w:szCs w:val="28"/>
              </w:rPr>
              <w:t>внедорожнике +затраты на ГСМ, рации, охра</w:t>
            </w:r>
            <w:r w:rsidR="00B4301B">
              <w:rPr>
                <w:sz w:val="28"/>
                <w:szCs w:val="28"/>
              </w:rPr>
              <w:t>на требует немало времени</w:t>
            </w:r>
            <w:r>
              <w:rPr>
                <w:sz w:val="28"/>
                <w:szCs w:val="28"/>
              </w:rPr>
              <w:t>,  у всех – семьи …</w:t>
            </w:r>
          </w:p>
          <w:p w:rsidR="00C7694F" w:rsidRDefault="00C7694F" w:rsidP="006176AE">
            <w:pPr>
              <w:rPr>
                <w:sz w:val="28"/>
                <w:szCs w:val="28"/>
              </w:rPr>
            </w:pPr>
          </w:p>
          <w:p w:rsidR="00C7694F" w:rsidRDefault="00C7694F" w:rsidP="006176AE">
            <w:pPr>
              <w:rPr>
                <w:sz w:val="28"/>
                <w:szCs w:val="28"/>
              </w:rPr>
            </w:pPr>
            <w:r>
              <w:rPr>
                <w:sz w:val="28"/>
                <w:szCs w:val="28"/>
              </w:rPr>
              <w:t>Парадокс: экономят на патрулировании лесов, а потом миллионы платят за</w:t>
            </w:r>
            <w:r w:rsidR="00E2466E">
              <w:rPr>
                <w:sz w:val="28"/>
                <w:szCs w:val="28"/>
              </w:rPr>
              <w:t xml:space="preserve"> </w:t>
            </w:r>
            <w:r>
              <w:rPr>
                <w:sz w:val="28"/>
                <w:szCs w:val="28"/>
              </w:rPr>
              <w:t xml:space="preserve"> самолёт-амфибию…</w:t>
            </w:r>
          </w:p>
          <w:p w:rsidR="00C7694F" w:rsidRDefault="00C7694F" w:rsidP="006176AE">
            <w:r>
              <w:t xml:space="preserve">См.: </w:t>
            </w:r>
            <w:hyperlink r:id="rId10" w:history="1">
              <w:r w:rsidRPr="00F47ED0">
                <w:rPr>
                  <w:rStyle w:val="a3"/>
                </w:rPr>
                <w:t>http://www.isatka.ru/old/page/spasitel-samolet-amfibija-tushit-pozhary-na-juzhnom-urale</w:t>
              </w:r>
            </w:hyperlink>
          </w:p>
          <w:p w:rsidR="00C7694F" w:rsidRPr="00B4301B" w:rsidRDefault="00C7694F" w:rsidP="006176AE">
            <w:pPr>
              <w:rPr>
                <w:b/>
                <w:color w:val="FF0000"/>
                <w:sz w:val="32"/>
                <w:szCs w:val="32"/>
              </w:rPr>
            </w:pPr>
            <w:r>
              <w:t xml:space="preserve">Выдержка: «…привлечь к тушению пожаров дорогостоящую авиацию поручил губернатор Михаил Юревич. Глава региона отметил, что </w:t>
            </w:r>
            <w:r w:rsidRPr="00B4301B">
              <w:rPr>
                <w:b/>
                <w:color w:val="FF0000"/>
                <w:sz w:val="32"/>
                <w:szCs w:val="32"/>
              </w:rPr>
              <w:t>нельзя жалеть средства для спасения природы и обеспечения безопасности людей»(!)</w:t>
            </w:r>
          </w:p>
          <w:p w:rsidR="00C7694F" w:rsidRPr="00156FF6" w:rsidRDefault="00C7694F" w:rsidP="006176AE">
            <w:pPr>
              <w:rPr>
                <w:sz w:val="28"/>
                <w:szCs w:val="28"/>
              </w:rPr>
            </w:pPr>
          </w:p>
        </w:tc>
      </w:tr>
      <w:tr w:rsidR="00C7694F" w:rsidRPr="00156FF6" w:rsidTr="00177460">
        <w:tc>
          <w:tcPr>
            <w:tcW w:w="6075" w:type="dxa"/>
          </w:tcPr>
          <w:p w:rsidR="00C7694F" w:rsidRPr="00156FF6" w:rsidRDefault="00C7694F" w:rsidP="006176AE">
            <w:pPr>
              <w:rPr>
                <w:sz w:val="28"/>
                <w:szCs w:val="28"/>
              </w:rPr>
            </w:pPr>
            <w:r w:rsidRPr="00156FF6">
              <w:rPr>
                <w:sz w:val="28"/>
                <w:szCs w:val="28"/>
              </w:rPr>
              <w:t>Виктор Блинов в свою очередь объяснил, что Главное управление лесами уже давно сотрудничает с казачеством, но работа основывается на платной основе. «Казаки просят деньги, но управление просто не располагает средствами на коммерческие отношения».</w:t>
            </w:r>
          </w:p>
        </w:tc>
        <w:tc>
          <w:tcPr>
            <w:tcW w:w="8711" w:type="dxa"/>
          </w:tcPr>
          <w:p w:rsidR="00C7694F" w:rsidRPr="00156FF6" w:rsidRDefault="00C7694F" w:rsidP="006176AE">
            <w:pPr>
              <w:rPr>
                <w:sz w:val="28"/>
                <w:szCs w:val="28"/>
              </w:rPr>
            </w:pPr>
            <w:r w:rsidRPr="00156FF6">
              <w:rPr>
                <w:sz w:val="28"/>
                <w:szCs w:val="28"/>
              </w:rPr>
              <w:t xml:space="preserve">Итак, всё в Управлении лесами выстроено на коммерческой основе, </w:t>
            </w:r>
          </w:p>
          <w:p w:rsidR="00C7694F" w:rsidRDefault="00C7694F" w:rsidP="006176AE">
            <w:pPr>
              <w:rPr>
                <w:sz w:val="28"/>
                <w:szCs w:val="28"/>
              </w:rPr>
            </w:pPr>
            <w:r w:rsidRPr="00156FF6">
              <w:rPr>
                <w:sz w:val="28"/>
                <w:szCs w:val="28"/>
              </w:rPr>
              <w:t xml:space="preserve"> а  на</w:t>
            </w:r>
            <w:r>
              <w:rPr>
                <w:sz w:val="28"/>
                <w:szCs w:val="28"/>
              </w:rPr>
              <w:t xml:space="preserve"> необходимую</w:t>
            </w:r>
            <w:r w:rsidR="00E2466E">
              <w:rPr>
                <w:sz w:val="28"/>
                <w:szCs w:val="28"/>
              </w:rPr>
              <w:t xml:space="preserve"> </w:t>
            </w:r>
            <w:r w:rsidRPr="00156FF6">
              <w:rPr>
                <w:sz w:val="28"/>
                <w:szCs w:val="28"/>
              </w:rPr>
              <w:t xml:space="preserve"> охрану – денег нет.</w:t>
            </w:r>
          </w:p>
          <w:p w:rsidR="00C7694F" w:rsidRPr="00156FF6" w:rsidRDefault="00C7694F" w:rsidP="006176AE">
            <w:pPr>
              <w:rPr>
                <w:sz w:val="28"/>
                <w:szCs w:val="28"/>
              </w:rPr>
            </w:pPr>
            <w:r>
              <w:rPr>
                <w:sz w:val="28"/>
                <w:szCs w:val="28"/>
              </w:rPr>
              <w:t>Вот и «воруют лес фурами все кому не лень…»</w:t>
            </w:r>
            <w:r w:rsidR="00DA169D">
              <w:rPr>
                <w:sz w:val="28"/>
                <w:szCs w:val="28"/>
              </w:rPr>
              <w:t xml:space="preserve"> </w:t>
            </w:r>
            <w:r>
              <w:rPr>
                <w:sz w:val="28"/>
                <w:szCs w:val="28"/>
              </w:rPr>
              <w:t>(реплика местного жителя)</w:t>
            </w:r>
            <w:r w:rsidR="00B4301B">
              <w:rPr>
                <w:sz w:val="28"/>
                <w:szCs w:val="28"/>
              </w:rPr>
              <w:t>.</w:t>
            </w:r>
          </w:p>
          <w:p w:rsidR="00C7694F" w:rsidRPr="00156FF6" w:rsidRDefault="00C7694F" w:rsidP="006176AE">
            <w:pPr>
              <w:rPr>
                <w:sz w:val="28"/>
                <w:szCs w:val="28"/>
              </w:rPr>
            </w:pPr>
            <w:r w:rsidRPr="00156FF6">
              <w:rPr>
                <w:sz w:val="28"/>
                <w:szCs w:val="28"/>
              </w:rPr>
              <w:t xml:space="preserve"> </w:t>
            </w:r>
          </w:p>
        </w:tc>
      </w:tr>
      <w:tr w:rsidR="00C7694F" w:rsidRPr="00156FF6" w:rsidTr="00177460">
        <w:tc>
          <w:tcPr>
            <w:tcW w:w="6075" w:type="dxa"/>
          </w:tcPr>
          <w:p w:rsidR="00C7694F" w:rsidRPr="00156FF6" w:rsidRDefault="00C7694F" w:rsidP="006176AE">
            <w:pPr>
              <w:rPr>
                <w:sz w:val="28"/>
                <w:szCs w:val="28"/>
              </w:rPr>
            </w:pPr>
            <w:r w:rsidRPr="00156FF6">
              <w:rPr>
                <w:sz w:val="28"/>
                <w:szCs w:val="28"/>
              </w:rPr>
              <w:t xml:space="preserve">   Заместитель председателя Общественной </w:t>
            </w:r>
            <w:r w:rsidRPr="00156FF6">
              <w:rPr>
                <w:sz w:val="28"/>
                <w:szCs w:val="28"/>
              </w:rPr>
              <w:lastRenderedPageBreak/>
              <w:t xml:space="preserve">палаты области, член Общественной палаты РФ Валерий Шагиев отметил, что </w:t>
            </w:r>
            <w:r w:rsidRPr="008701CA">
              <w:rPr>
                <w:b/>
                <w:sz w:val="28"/>
                <w:szCs w:val="28"/>
              </w:rPr>
              <w:t xml:space="preserve">проблема предотвращения лесных пожаров  в </w:t>
            </w:r>
            <w:r w:rsidRPr="008156E1">
              <w:rPr>
                <w:b/>
                <w:sz w:val="28"/>
                <w:szCs w:val="28"/>
                <w:u w:val="single"/>
              </w:rPr>
              <w:t xml:space="preserve">общественном </w:t>
            </w:r>
            <w:r w:rsidR="008156E1">
              <w:rPr>
                <w:b/>
                <w:sz w:val="28"/>
                <w:szCs w:val="28"/>
              </w:rPr>
              <w:t xml:space="preserve"> </w:t>
            </w:r>
            <w:r w:rsidR="008156E1" w:rsidRPr="008156E1">
              <w:rPr>
                <w:b/>
                <w:sz w:val="28"/>
                <w:szCs w:val="28"/>
                <w:u w:val="single"/>
              </w:rPr>
              <w:t>самосознании</w:t>
            </w:r>
            <w:r w:rsidR="008156E1">
              <w:rPr>
                <w:b/>
                <w:sz w:val="28"/>
                <w:szCs w:val="28"/>
              </w:rPr>
              <w:t xml:space="preserve"> </w:t>
            </w:r>
            <w:r w:rsidRPr="008701CA">
              <w:rPr>
                <w:b/>
                <w:sz w:val="28"/>
                <w:szCs w:val="28"/>
              </w:rPr>
              <w:t xml:space="preserve"> людей</w:t>
            </w:r>
            <w:r w:rsidRPr="00156FF6">
              <w:rPr>
                <w:sz w:val="28"/>
                <w:szCs w:val="28"/>
              </w:rPr>
              <w:t xml:space="preserve">. </w:t>
            </w:r>
            <w:r w:rsidRPr="00156FF6">
              <w:rPr>
                <w:sz w:val="28"/>
                <w:szCs w:val="28"/>
              </w:rPr>
              <w:br/>
            </w:r>
            <w:r w:rsidRPr="00156FF6">
              <w:rPr>
                <w:sz w:val="28"/>
                <w:szCs w:val="28"/>
              </w:rPr>
              <w:br/>
              <w:t> </w:t>
            </w:r>
          </w:p>
          <w:p w:rsidR="00C7694F" w:rsidRPr="00156FF6" w:rsidRDefault="00C7694F" w:rsidP="006176AE">
            <w:pPr>
              <w:rPr>
                <w:sz w:val="28"/>
                <w:szCs w:val="28"/>
              </w:rPr>
            </w:pPr>
            <w:r w:rsidRPr="00156FF6">
              <w:rPr>
                <w:sz w:val="28"/>
                <w:szCs w:val="28"/>
              </w:rPr>
              <w:t>  «</w:t>
            </w:r>
            <w:r w:rsidRPr="00156FF6">
              <w:rPr>
                <w:b/>
                <w:color w:val="FF0000"/>
                <w:sz w:val="28"/>
                <w:szCs w:val="28"/>
              </w:rPr>
              <w:t>Люди должны понимать, что в первую очередь они сами должны заботиться об окружающей их среде.</w:t>
            </w:r>
            <w:r w:rsidRPr="00156FF6">
              <w:rPr>
                <w:b/>
                <w:sz w:val="28"/>
                <w:szCs w:val="28"/>
              </w:rPr>
              <w:t xml:space="preserve"> </w:t>
            </w:r>
            <w:r w:rsidRPr="00156FF6">
              <w:rPr>
                <w:sz w:val="28"/>
                <w:szCs w:val="28"/>
              </w:rPr>
              <w:t>Ведь иногда происходит так, что лесной пожар перекидывается и на жилые дома. Но получается, что, когда человек становится причиной пожара в лесу, в деревне все знают, кто мог совершить поджог. Но об этом они не говорят»,- считает Валерий</w:t>
            </w:r>
            <w:r w:rsidR="001E770C">
              <w:rPr>
                <w:sz w:val="28"/>
                <w:szCs w:val="28"/>
              </w:rPr>
              <w:t xml:space="preserve"> </w:t>
            </w:r>
            <w:r w:rsidRPr="00156FF6">
              <w:rPr>
                <w:sz w:val="28"/>
                <w:szCs w:val="28"/>
              </w:rPr>
              <w:t xml:space="preserve"> Шагиев</w:t>
            </w:r>
            <w:r w:rsidR="001E770C">
              <w:rPr>
                <w:sz w:val="28"/>
                <w:szCs w:val="28"/>
              </w:rPr>
              <w:t>»</w:t>
            </w:r>
            <w:r w:rsidRPr="00156FF6">
              <w:rPr>
                <w:sz w:val="28"/>
                <w:szCs w:val="28"/>
              </w:rPr>
              <w:t>.</w:t>
            </w:r>
            <w:r w:rsidRPr="00156FF6">
              <w:rPr>
                <w:sz w:val="28"/>
                <w:szCs w:val="28"/>
              </w:rPr>
              <w:br/>
            </w:r>
          </w:p>
          <w:p w:rsidR="00C7694F" w:rsidRPr="00156FF6" w:rsidRDefault="00C7694F" w:rsidP="006176AE">
            <w:pPr>
              <w:rPr>
                <w:sz w:val="28"/>
                <w:szCs w:val="28"/>
              </w:rPr>
            </w:pPr>
          </w:p>
          <w:p w:rsidR="00B24DE7" w:rsidRDefault="00B24DE7" w:rsidP="006176AE">
            <w:pPr>
              <w:rPr>
                <w:sz w:val="28"/>
                <w:szCs w:val="28"/>
              </w:rPr>
            </w:pPr>
          </w:p>
          <w:p w:rsidR="00B24DE7" w:rsidRDefault="00B24DE7" w:rsidP="006176AE">
            <w:pPr>
              <w:rPr>
                <w:sz w:val="28"/>
                <w:szCs w:val="28"/>
              </w:rPr>
            </w:pPr>
          </w:p>
          <w:p w:rsidR="00B24DE7" w:rsidRDefault="00B24DE7" w:rsidP="006176AE">
            <w:pPr>
              <w:rPr>
                <w:sz w:val="28"/>
                <w:szCs w:val="28"/>
              </w:rPr>
            </w:pPr>
          </w:p>
          <w:p w:rsidR="00B24DE7" w:rsidRDefault="00B24DE7" w:rsidP="006176AE">
            <w:pPr>
              <w:rPr>
                <w:sz w:val="28"/>
                <w:szCs w:val="28"/>
              </w:rPr>
            </w:pPr>
          </w:p>
          <w:p w:rsidR="00C7694F" w:rsidRPr="00156FF6" w:rsidRDefault="00C7694F" w:rsidP="006176AE">
            <w:pPr>
              <w:rPr>
                <w:sz w:val="28"/>
                <w:szCs w:val="28"/>
              </w:rPr>
            </w:pPr>
            <w:r w:rsidRPr="00156FF6">
              <w:rPr>
                <w:sz w:val="28"/>
                <w:szCs w:val="28"/>
              </w:rPr>
              <w:t>Пресс-служба Общественной палаты</w:t>
            </w:r>
            <w:r w:rsidRPr="00156FF6">
              <w:rPr>
                <w:sz w:val="28"/>
                <w:szCs w:val="28"/>
              </w:rPr>
              <w:br/>
              <w:t>Челябинской области</w:t>
            </w:r>
            <w:r w:rsidRPr="00156FF6">
              <w:rPr>
                <w:sz w:val="28"/>
                <w:szCs w:val="28"/>
              </w:rPr>
              <w:br/>
            </w:r>
            <w:hyperlink r:id="rId11" w:history="1">
              <w:r w:rsidRPr="00156FF6">
                <w:rPr>
                  <w:rStyle w:val="a3"/>
                  <w:sz w:val="28"/>
                  <w:szCs w:val="28"/>
                </w:rPr>
                <w:t>http://op74.ru/main/events/news/index.php?ELEMENT_ID=2422</w:t>
              </w:r>
            </w:hyperlink>
          </w:p>
          <w:p w:rsidR="00C7694F" w:rsidRPr="00156FF6" w:rsidRDefault="00C7694F" w:rsidP="006176AE">
            <w:pPr>
              <w:rPr>
                <w:sz w:val="28"/>
                <w:szCs w:val="28"/>
              </w:rPr>
            </w:pPr>
          </w:p>
        </w:tc>
        <w:tc>
          <w:tcPr>
            <w:tcW w:w="8711" w:type="dxa"/>
          </w:tcPr>
          <w:p w:rsidR="00C7694F" w:rsidRDefault="009604B4" w:rsidP="006176AE">
            <w:pPr>
              <w:rPr>
                <w:sz w:val="28"/>
                <w:szCs w:val="28"/>
              </w:rPr>
            </w:pPr>
            <w:r>
              <w:rPr>
                <w:sz w:val="28"/>
                <w:szCs w:val="28"/>
              </w:rPr>
              <w:lastRenderedPageBreak/>
              <w:t xml:space="preserve"> О предложении казаков  патрулировать </w:t>
            </w:r>
            <w:r w:rsidR="00C7694F" w:rsidRPr="00156FF6">
              <w:rPr>
                <w:sz w:val="28"/>
                <w:szCs w:val="28"/>
              </w:rPr>
              <w:t xml:space="preserve"> леса на возмездной основе </w:t>
            </w:r>
            <w:r>
              <w:rPr>
                <w:sz w:val="28"/>
                <w:szCs w:val="28"/>
              </w:rPr>
              <w:lastRenderedPageBreak/>
              <w:t>молодой</w:t>
            </w:r>
            <w:r w:rsidR="00B24DE7">
              <w:rPr>
                <w:sz w:val="28"/>
                <w:szCs w:val="28"/>
              </w:rPr>
              <w:t xml:space="preserve"> </w:t>
            </w:r>
            <w:r>
              <w:rPr>
                <w:sz w:val="28"/>
                <w:szCs w:val="28"/>
              </w:rPr>
              <w:t xml:space="preserve"> политик </w:t>
            </w:r>
            <w:r w:rsidR="00C7694F">
              <w:rPr>
                <w:sz w:val="28"/>
                <w:szCs w:val="28"/>
              </w:rPr>
              <w:t xml:space="preserve">  </w:t>
            </w:r>
            <w:r w:rsidR="00B24DE7">
              <w:rPr>
                <w:sz w:val="28"/>
                <w:szCs w:val="28"/>
              </w:rPr>
              <w:t xml:space="preserve"> Шагиев  Валерий Рубисович</w:t>
            </w:r>
            <w:r>
              <w:rPr>
                <w:sz w:val="28"/>
                <w:szCs w:val="28"/>
              </w:rPr>
              <w:t xml:space="preserve"> </w:t>
            </w:r>
            <w:r w:rsidR="00B4301B">
              <w:rPr>
                <w:sz w:val="28"/>
                <w:szCs w:val="28"/>
              </w:rPr>
              <w:t>–</w:t>
            </w:r>
            <w:r>
              <w:rPr>
                <w:sz w:val="28"/>
                <w:szCs w:val="28"/>
              </w:rPr>
              <w:t xml:space="preserve"> ведущий</w:t>
            </w:r>
            <w:r w:rsidR="00C7694F">
              <w:rPr>
                <w:sz w:val="28"/>
                <w:szCs w:val="28"/>
              </w:rPr>
              <w:t xml:space="preserve">  Круглого стола, он же </w:t>
            </w:r>
            <w:r w:rsidR="00B24DE7">
              <w:rPr>
                <w:sz w:val="28"/>
                <w:szCs w:val="28"/>
              </w:rPr>
              <w:t>–</w:t>
            </w:r>
            <w:r w:rsidR="00C7694F">
              <w:rPr>
                <w:sz w:val="28"/>
                <w:szCs w:val="28"/>
              </w:rPr>
              <w:t xml:space="preserve"> </w:t>
            </w:r>
            <w:r w:rsidR="00DA169D">
              <w:rPr>
                <w:sz w:val="28"/>
                <w:szCs w:val="28"/>
              </w:rPr>
              <w:t>генеральный директор ТРК «Восточный экспресс»</w:t>
            </w:r>
            <w:r>
              <w:rPr>
                <w:sz w:val="28"/>
                <w:szCs w:val="28"/>
              </w:rPr>
              <w:t xml:space="preserve"> заявил:</w:t>
            </w:r>
            <w:r w:rsidRPr="00156FF6">
              <w:rPr>
                <w:sz w:val="28"/>
                <w:szCs w:val="28"/>
              </w:rPr>
              <w:t xml:space="preserve"> </w:t>
            </w:r>
            <w:r>
              <w:rPr>
                <w:sz w:val="28"/>
                <w:szCs w:val="28"/>
              </w:rPr>
              <w:t>«Э</w:t>
            </w:r>
            <w:r w:rsidRPr="00156FF6">
              <w:rPr>
                <w:sz w:val="28"/>
                <w:szCs w:val="28"/>
              </w:rPr>
              <w:t>то не патриотично и лицемерно</w:t>
            </w:r>
            <w:r>
              <w:rPr>
                <w:sz w:val="28"/>
                <w:szCs w:val="28"/>
              </w:rPr>
              <w:t>!</w:t>
            </w:r>
            <w:r w:rsidRPr="00156FF6">
              <w:rPr>
                <w:sz w:val="28"/>
                <w:szCs w:val="28"/>
              </w:rPr>
              <w:t>»</w:t>
            </w:r>
            <w:r w:rsidR="00DA169D">
              <w:rPr>
                <w:sz w:val="28"/>
                <w:szCs w:val="28"/>
              </w:rPr>
              <w:t>.</w:t>
            </w:r>
          </w:p>
          <w:p w:rsidR="00C7694F" w:rsidRPr="00156FF6" w:rsidRDefault="00DA169D" w:rsidP="006176AE">
            <w:pPr>
              <w:rPr>
                <w:sz w:val="28"/>
                <w:szCs w:val="28"/>
              </w:rPr>
            </w:pPr>
            <w:r>
              <w:rPr>
                <w:sz w:val="28"/>
                <w:szCs w:val="28"/>
              </w:rPr>
              <w:t>…</w:t>
            </w:r>
            <w:r w:rsidR="00C7694F">
              <w:rPr>
                <w:sz w:val="28"/>
                <w:szCs w:val="28"/>
              </w:rPr>
              <w:t xml:space="preserve"> Интересно, сколько  передач,  </w:t>
            </w:r>
            <w:r w:rsidR="00C7694F" w:rsidRPr="00156FF6">
              <w:rPr>
                <w:sz w:val="28"/>
                <w:szCs w:val="28"/>
              </w:rPr>
              <w:t>посвящённых проблеме</w:t>
            </w:r>
            <w:r w:rsidR="00C7694F">
              <w:rPr>
                <w:sz w:val="28"/>
                <w:szCs w:val="28"/>
              </w:rPr>
              <w:t xml:space="preserve">  сохранения</w:t>
            </w:r>
            <w:r w:rsidR="00B24DE7">
              <w:rPr>
                <w:sz w:val="28"/>
                <w:szCs w:val="28"/>
              </w:rPr>
              <w:t xml:space="preserve"> лесов</w:t>
            </w:r>
            <w:r w:rsidR="00C7694F">
              <w:rPr>
                <w:sz w:val="28"/>
                <w:szCs w:val="28"/>
              </w:rPr>
              <w:t>,</w:t>
            </w:r>
            <w:r w:rsidR="00C7694F" w:rsidRPr="00156FF6">
              <w:rPr>
                <w:sz w:val="28"/>
                <w:szCs w:val="28"/>
              </w:rPr>
              <w:t xml:space="preserve">  </w:t>
            </w:r>
            <w:r w:rsidR="00C7694F">
              <w:rPr>
                <w:sz w:val="28"/>
                <w:szCs w:val="28"/>
              </w:rPr>
              <w:t>создано</w:t>
            </w:r>
            <w:r w:rsidR="00C7694F" w:rsidRPr="00156FF6">
              <w:rPr>
                <w:sz w:val="28"/>
                <w:szCs w:val="28"/>
              </w:rPr>
              <w:t xml:space="preserve"> </w:t>
            </w:r>
            <w:r w:rsidR="00C7694F">
              <w:rPr>
                <w:sz w:val="28"/>
                <w:szCs w:val="28"/>
              </w:rPr>
              <w:t>на этих каналах</w:t>
            </w:r>
            <w:r>
              <w:rPr>
                <w:sz w:val="28"/>
                <w:szCs w:val="28"/>
              </w:rPr>
              <w:t xml:space="preserve"> </w:t>
            </w:r>
            <w:r w:rsidR="00C7694F">
              <w:rPr>
                <w:sz w:val="28"/>
                <w:szCs w:val="28"/>
              </w:rPr>
              <w:t>…на безвозмездной основе?</w:t>
            </w:r>
          </w:p>
          <w:p w:rsidR="00C7694F" w:rsidRPr="00156FF6" w:rsidRDefault="00C7694F" w:rsidP="006176AE">
            <w:pPr>
              <w:rPr>
                <w:sz w:val="28"/>
                <w:szCs w:val="28"/>
              </w:rPr>
            </w:pPr>
          </w:p>
          <w:p w:rsidR="00C7694F" w:rsidRPr="00156FF6" w:rsidRDefault="00B24DE7" w:rsidP="006176AE">
            <w:pPr>
              <w:rPr>
                <w:sz w:val="28"/>
                <w:szCs w:val="28"/>
              </w:rPr>
            </w:pPr>
            <w:r>
              <w:rPr>
                <w:sz w:val="28"/>
                <w:szCs w:val="28"/>
              </w:rPr>
              <w:t>Это ч</w:t>
            </w:r>
            <w:r w:rsidR="00C7694F" w:rsidRPr="00156FF6">
              <w:rPr>
                <w:sz w:val="28"/>
                <w:szCs w:val="28"/>
              </w:rPr>
              <w:t xml:space="preserve">иновники </w:t>
            </w:r>
            <w:r>
              <w:rPr>
                <w:sz w:val="28"/>
                <w:szCs w:val="28"/>
              </w:rPr>
              <w:t xml:space="preserve">и руководители лесхозов </w:t>
            </w:r>
            <w:r w:rsidR="00C7694F" w:rsidRPr="00156FF6">
              <w:rPr>
                <w:sz w:val="28"/>
                <w:szCs w:val="28"/>
              </w:rPr>
              <w:t xml:space="preserve"> должны понимать, что лес – это не их вотчина, а национальное достояние!</w:t>
            </w:r>
          </w:p>
          <w:p w:rsidR="00C7694F" w:rsidRPr="00156FF6" w:rsidRDefault="00C7694F" w:rsidP="006176AE">
            <w:pPr>
              <w:rPr>
                <w:sz w:val="28"/>
                <w:szCs w:val="28"/>
              </w:rPr>
            </w:pPr>
            <w:r w:rsidRPr="00156FF6">
              <w:rPr>
                <w:sz w:val="28"/>
                <w:szCs w:val="28"/>
              </w:rPr>
              <w:t>Чаще всего   происходит так, что именно с попустительства властей, из-за преступной халатности  и корысти  тех, кто должен охранять лес и происходят лесные трагедии – подробно в номерах «Союзной мысли» № 30, 32, 34, 37.</w:t>
            </w:r>
          </w:p>
          <w:p w:rsidR="00C7694F" w:rsidRPr="00156FF6" w:rsidRDefault="00C7694F" w:rsidP="006176AE">
            <w:pPr>
              <w:rPr>
                <w:sz w:val="28"/>
                <w:szCs w:val="28"/>
              </w:rPr>
            </w:pPr>
            <w:r w:rsidRPr="00156FF6">
              <w:rPr>
                <w:sz w:val="28"/>
                <w:szCs w:val="28"/>
              </w:rPr>
              <w:t>Мы (читай:</w:t>
            </w:r>
            <w:r>
              <w:rPr>
                <w:sz w:val="28"/>
                <w:szCs w:val="28"/>
              </w:rPr>
              <w:t xml:space="preserve"> «</w:t>
            </w:r>
            <w:r w:rsidRPr="00156FF6">
              <w:rPr>
                <w:sz w:val="28"/>
                <w:szCs w:val="28"/>
              </w:rPr>
              <w:t xml:space="preserve"> люди</w:t>
            </w:r>
            <w:r>
              <w:rPr>
                <w:sz w:val="28"/>
                <w:szCs w:val="28"/>
              </w:rPr>
              <w:t>»</w:t>
            </w:r>
            <w:r w:rsidRPr="00156FF6">
              <w:rPr>
                <w:sz w:val="28"/>
                <w:szCs w:val="28"/>
              </w:rPr>
              <w:t>) уже поняли, что если и дальше будет также продолжаться, то наши дети и внуки будут жить в выжженной пустыне!</w:t>
            </w:r>
          </w:p>
          <w:p w:rsidR="00C7694F" w:rsidRPr="00156FF6" w:rsidRDefault="00C7694F" w:rsidP="006176AE">
            <w:pPr>
              <w:rPr>
                <w:sz w:val="28"/>
                <w:szCs w:val="28"/>
              </w:rPr>
            </w:pPr>
            <w:r w:rsidRPr="00156FF6">
              <w:rPr>
                <w:sz w:val="28"/>
                <w:szCs w:val="28"/>
              </w:rPr>
              <w:t xml:space="preserve"> Тем более,</w:t>
            </w:r>
            <w:r w:rsidR="00B24DE7">
              <w:rPr>
                <w:sz w:val="28"/>
                <w:szCs w:val="28"/>
              </w:rPr>
              <w:t xml:space="preserve"> </w:t>
            </w:r>
            <w:r w:rsidRPr="00156FF6">
              <w:rPr>
                <w:sz w:val="28"/>
                <w:szCs w:val="28"/>
              </w:rPr>
              <w:t xml:space="preserve"> что  наш вопрос о зависимости роста пожаров на юге области и активностью</w:t>
            </w:r>
            <w:r w:rsidR="00B24DE7">
              <w:rPr>
                <w:sz w:val="28"/>
                <w:szCs w:val="28"/>
              </w:rPr>
              <w:t xml:space="preserve"> конкретного </w:t>
            </w:r>
            <w:r w:rsidRPr="00156FF6">
              <w:rPr>
                <w:sz w:val="28"/>
                <w:szCs w:val="28"/>
              </w:rPr>
              <w:t xml:space="preserve"> бизнеса был задан не на пустом месте…</w:t>
            </w:r>
          </w:p>
          <w:p w:rsidR="00C7694F" w:rsidRPr="00156FF6" w:rsidRDefault="009604B4" w:rsidP="006176AE">
            <w:pPr>
              <w:rPr>
                <w:sz w:val="28"/>
                <w:szCs w:val="28"/>
              </w:rPr>
            </w:pPr>
            <w:r>
              <w:rPr>
                <w:sz w:val="28"/>
                <w:szCs w:val="28"/>
              </w:rPr>
              <w:t>К сожалению, пока он проигнорирован  чиновниками</w:t>
            </w:r>
            <w:r w:rsidR="00B24DE7">
              <w:rPr>
                <w:sz w:val="28"/>
                <w:szCs w:val="28"/>
              </w:rPr>
              <w:t>.</w:t>
            </w:r>
          </w:p>
          <w:p w:rsidR="009604B4" w:rsidRDefault="009604B4" w:rsidP="006176AE">
            <w:pPr>
              <w:rPr>
                <w:sz w:val="28"/>
                <w:szCs w:val="28"/>
              </w:rPr>
            </w:pPr>
          </w:p>
          <w:p w:rsidR="009604B4" w:rsidRDefault="009604B4" w:rsidP="006176AE">
            <w:pPr>
              <w:rPr>
                <w:sz w:val="28"/>
                <w:szCs w:val="28"/>
              </w:rPr>
            </w:pPr>
          </w:p>
          <w:p w:rsidR="00C7694F" w:rsidRPr="00156FF6" w:rsidRDefault="00C7694F" w:rsidP="006176AE">
            <w:pPr>
              <w:rPr>
                <w:sz w:val="28"/>
                <w:szCs w:val="28"/>
              </w:rPr>
            </w:pPr>
            <w:r w:rsidRPr="00156FF6">
              <w:rPr>
                <w:sz w:val="28"/>
                <w:szCs w:val="28"/>
              </w:rPr>
              <w:t xml:space="preserve">Инициативная группа сайта , см. рубрику Форума </w:t>
            </w:r>
          </w:p>
          <w:p w:rsidR="00C7694F" w:rsidRPr="00156FF6" w:rsidRDefault="00C7694F" w:rsidP="006176AE">
            <w:pPr>
              <w:rPr>
                <w:sz w:val="28"/>
                <w:szCs w:val="28"/>
              </w:rPr>
            </w:pPr>
            <w:r w:rsidRPr="00156FF6">
              <w:rPr>
                <w:sz w:val="28"/>
                <w:szCs w:val="28"/>
              </w:rPr>
              <w:t xml:space="preserve"> « Общественная инициатива»</w:t>
            </w:r>
            <w:r w:rsidR="00DA169D">
              <w:rPr>
                <w:sz w:val="28"/>
                <w:szCs w:val="28"/>
              </w:rPr>
              <w:t xml:space="preserve"> </w:t>
            </w:r>
            <w:r w:rsidR="00B24DE7">
              <w:rPr>
                <w:sz w:val="28"/>
                <w:szCs w:val="28"/>
              </w:rPr>
              <w:t>-</w:t>
            </w:r>
            <w:r w:rsidR="00DA169D">
              <w:rPr>
                <w:sz w:val="28"/>
                <w:szCs w:val="28"/>
              </w:rPr>
              <w:t xml:space="preserve"> </w:t>
            </w:r>
            <w:r w:rsidRPr="00156FF6">
              <w:rPr>
                <w:sz w:val="28"/>
                <w:szCs w:val="28"/>
              </w:rPr>
              <w:t>начало:</w:t>
            </w:r>
            <w:r>
              <w:t xml:space="preserve"> </w:t>
            </w:r>
            <w:hyperlink r:id="rId12" w:history="1">
              <w:r w:rsidRPr="00156FF6">
                <w:rPr>
                  <w:rStyle w:val="a3"/>
                  <w:sz w:val="28"/>
                  <w:szCs w:val="28"/>
                </w:rPr>
                <w:t>http://uralgenealogy.ru/component/option,com_fireboard/Itemid,142/func,view/id,4709/catid,6/</w:t>
              </w:r>
            </w:hyperlink>
          </w:p>
          <w:p w:rsidR="00C7694F" w:rsidRPr="00156FF6" w:rsidRDefault="00C7694F" w:rsidP="006176AE">
            <w:pPr>
              <w:rPr>
                <w:sz w:val="28"/>
                <w:szCs w:val="28"/>
              </w:rPr>
            </w:pPr>
          </w:p>
        </w:tc>
      </w:tr>
    </w:tbl>
    <w:p w:rsidR="00C7694F" w:rsidRPr="008C55E3" w:rsidRDefault="00C7694F" w:rsidP="00AB7ACE">
      <w:pPr>
        <w:rPr>
          <w:sz w:val="28"/>
          <w:szCs w:val="28"/>
        </w:rPr>
      </w:pPr>
      <w:r>
        <w:lastRenderedPageBreak/>
        <w:t xml:space="preserve">       </w:t>
      </w:r>
      <w:r w:rsidRPr="008C55E3">
        <w:rPr>
          <w:sz w:val="28"/>
          <w:szCs w:val="28"/>
        </w:rPr>
        <w:t>Вопросы от учёных</w:t>
      </w:r>
      <w:r>
        <w:rPr>
          <w:sz w:val="28"/>
          <w:szCs w:val="28"/>
        </w:rPr>
        <w:t xml:space="preserve"> – </w:t>
      </w:r>
      <w:r w:rsidRPr="008C55E3">
        <w:rPr>
          <w:sz w:val="28"/>
          <w:szCs w:val="28"/>
        </w:rPr>
        <w:t>участников Круглого стола:</w:t>
      </w:r>
    </w:p>
    <w:p w:rsidR="00C7694F" w:rsidRPr="008C55E3" w:rsidRDefault="009604B4" w:rsidP="009604B4">
      <w:pPr>
        <w:ind w:left="720"/>
        <w:rPr>
          <w:sz w:val="28"/>
          <w:szCs w:val="28"/>
        </w:rPr>
      </w:pPr>
      <w:r>
        <w:rPr>
          <w:sz w:val="28"/>
          <w:szCs w:val="28"/>
        </w:rPr>
        <w:t>1.</w:t>
      </w:r>
      <w:r w:rsidR="00C7694F" w:rsidRPr="008C55E3">
        <w:rPr>
          <w:sz w:val="28"/>
          <w:szCs w:val="28"/>
        </w:rPr>
        <w:t>Почему не используются научн</w:t>
      </w:r>
      <w:r>
        <w:rPr>
          <w:sz w:val="28"/>
          <w:szCs w:val="28"/>
        </w:rPr>
        <w:t>ые разработки по сохранению  природного  баланса на юге области</w:t>
      </w:r>
      <w:r w:rsidR="00C7694F" w:rsidRPr="008C55E3">
        <w:rPr>
          <w:sz w:val="28"/>
          <w:szCs w:val="28"/>
        </w:rPr>
        <w:t>?</w:t>
      </w:r>
    </w:p>
    <w:p w:rsidR="00C7694F" w:rsidRDefault="009604B4" w:rsidP="009604B4">
      <w:pPr>
        <w:ind w:left="720"/>
        <w:rPr>
          <w:sz w:val="28"/>
          <w:szCs w:val="28"/>
        </w:rPr>
      </w:pPr>
      <w:r>
        <w:rPr>
          <w:sz w:val="28"/>
          <w:szCs w:val="28"/>
        </w:rPr>
        <w:lastRenderedPageBreak/>
        <w:t>2.</w:t>
      </w:r>
      <w:r w:rsidR="00C7694F" w:rsidRPr="008C55E3">
        <w:rPr>
          <w:sz w:val="28"/>
          <w:szCs w:val="28"/>
        </w:rPr>
        <w:t xml:space="preserve"> Почему количество школьных лесничеств сократилос</w:t>
      </w:r>
      <w:r w:rsidR="00C7694F">
        <w:rPr>
          <w:sz w:val="28"/>
          <w:szCs w:val="28"/>
        </w:rPr>
        <w:t>ь в десятки раз по сравнению с С</w:t>
      </w:r>
      <w:r w:rsidR="00C7694F" w:rsidRPr="008C55E3">
        <w:rPr>
          <w:sz w:val="28"/>
          <w:szCs w:val="28"/>
        </w:rPr>
        <w:t xml:space="preserve">оветским </w:t>
      </w:r>
      <w:r w:rsidR="00C7694F">
        <w:rPr>
          <w:sz w:val="28"/>
          <w:szCs w:val="28"/>
        </w:rPr>
        <w:t>периодом</w:t>
      </w:r>
      <w:r w:rsidR="00C7694F" w:rsidRPr="008C55E3">
        <w:rPr>
          <w:sz w:val="28"/>
          <w:szCs w:val="28"/>
        </w:rPr>
        <w:t>?</w:t>
      </w:r>
    </w:p>
    <w:p w:rsidR="00C7694F" w:rsidRPr="00865C92" w:rsidRDefault="00C7694F" w:rsidP="00AB7ACE">
      <w:pPr>
        <w:rPr>
          <w:b/>
          <w:i/>
          <w:color w:val="0000FF"/>
          <w:sz w:val="28"/>
          <w:szCs w:val="28"/>
        </w:rPr>
      </w:pPr>
    </w:p>
    <w:p w:rsidR="00C7694F" w:rsidRPr="00865C92" w:rsidRDefault="009604B4" w:rsidP="00AB7ACE">
      <w:pPr>
        <w:rPr>
          <w:b/>
          <w:i/>
          <w:color w:val="0000FF"/>
          <w:sz w:val="28"/>
          <w:szCs w:val="28"/>
        </w:rPr>
      </w:pPr>
      <w:r>
        <w:rPr>
          <w:b/>
          <w:i/>
          <w:color w:val="0000FF"/>
          <w:sz w:val="28"/>
          <w:szCs w:val="28"/>
        </w:rPr>
        <w:t xml:space="preserve"> </w:t>
      </w:r>
      <w:r w:rsidR="00F8627B">
        <w:rPr>
          <w:b/>
          <w:i/>
          <w:color w:val="0000FF"/>
          <w:sz w:val="28"/>
          <w:szCs w:val="28"/>
        </w:rPr>
        <w:t xml:space="preserve">  </w:t>
      </w:r>
      <w:r>
        <w:rPr>
          <w:b/>
          <w:i/>
          <w:color w:val="0000FF"/>
          <w:sz w:val="28"/>
          <w:szCs w:val="28"/>
        </w:rPr>
        <w:t>Далее  то</w:t>
      </w:r>
      <w:r w:rsidR="00C7694F">
        <w:rPr>
          <w:b/>
          <w:i/>
          <w:color w:val="0000FF"/>
          <w:sz w:val="28"/>
          <w:szCs w:val="28"/>
        </w:rPr>
        <w:t xml:space="preserve">, что </w:t>
      </w:r>
      <w:r w:rsidR="00F8627B">
        <w:rPr>
          <w:b/>
          <w:i/>
          <w:color w:val="0000FF"/>
          <w:sz w:val="28"/>
          <w:szCs w:val="28"/>
        </w:rPr>
        <w:t xml:space="preserve"> наша </w:t>
      </w:r>
      <w:r w:rsidR="00C7694F">
        <w:rPr>
          <w:b/>
          <w:i/>
          <w:color w:val="0000FF"/>
          <w:sz w:val="28"/>
          <w:szCs w:val="28"/>
        </w:rPr>
        <w:t>рабочая группа готовила к Круглому столу, но регламента почему-то не</w:t>
      </w:r>
      <w:r w:rsidR="00B24DE7">
        <w:rPr>
          <w:b/>
          <w:i/>
          <w:color w:val="0000FF"/>
          <w:sz w:val="28"/>
          <w:szCs w:val="28"/>
        </w:rPr>
        <w:t xml:space="preserve"> </w:t>
      </w:r>
      <w:r w:rsidR="00C7694F">
        <w:rPr>
          <w:b/>
          <w:i/>
          <w:color w:val="0000FF"/>
          <w:sz w:val="28"/>
          <w:szCs w:val="28"/>
        </w:rPr>
        <w:t xml:space="preserve"> хватило…</w:t>
      </w:r>
    </w:p>
    <w:p w:rsidR="00C7694F" w:rsidRPr="00865C92" w:rsidRDefault="00C7694F" w:rsidP="00AB7ACE">
      <w:pPr>
        <w:rPr>
          <w:b/>
          <w:i/>
          <w:color w:val="0000FF"/>
          <w:sz w:val="28"/>
          <w:szCs w:val="28"/>
        </w:rPr>
      </w:pPr>
    </w:p>
    <w:p w:rsidR="00C7694F" w:rsidRPr="00DB7EAD" w:rsidRDefault="00C7694F" w:rsidP="00AB7ACE">
      <w:pPr>
        <w:rPr>
          <w:b/>
          <w:sz w:val="32"/>
          <w:szCs w:val="32"/>
        </w:rPr>
      </w:pPr>
      <w:r>
        <w:rPr>
          <w:b/>
          <w:i/>
          <w:color w:val="0000FF"/>
          <w:sz w:val="32"/>
          <w:szCs w:val="32"/>
        </w:rPr>
        <w:t xml:space="preserve"> </w:t>
      </w:r>
      <w:r w:rsidRPr="00DB7EAD">
        <w:rPr>
          <w:b/>
          <w:sz w:val="32"/>
          <w:szCs w:val="32"/>
        </w:rPr>
        <w:t>Материалы к Круглому столу Общественной палаты Челябинской области.</w:t>
      </w:r>
    </w:p>
    <w:p w:rsidR="00C7694F" w:rsidRDefault="00C7694F" w:rsidP="00AB7ACE">
      <w:pPr>
        <w:jc w:val="center"/>
        <w:rPr>
          <w:b/>
          <w:sz w:val="32"/>
          <w:szCs w:val="32"/>
        </w:rPr>
      </w:pPr>
      <w:r w:rsidRPr="00DB7EAD">
        <w:rPr>
          <w:b/>
          <w:sz w:val="32"/>
          <w:szCs w:val="32"/>
        </w:rPr>
        <w:t>14 марта 2013 г.</w:t>
      </w:r>
    </w:p>
    <w:p w:rsidR="00C7694F" w:rsidRPr="00DB7EAD" w:rsidRDefault="00C7694F" w:rsidP="00AB7ACE">
      <w:pPr>
        <w:jc w:val="center"/>
        <w:rPr>
          <w:b/>
          <w:sz w:val="32"/>
          <w:szCs w:val="32"/>
        </w:rPr>
      </w:pPr>
    </w:p>
    <w:p w:rsidR="00C7694F" w:rsidRPr="00D33444" w:rsidRDefault="00C7694F" w:rsidP="00AB7ACE">
      <w:pPr>
        <w:jc w:val="center"/>
        <w:rPr>
          <w:b/>
          <w:sz w:val="28"/>
          <w:szCs w:val="28"/>
        </w:rPr>
      </w:pPr>
      <w:r w:rsidRPr="00D33444">
        <w:rPr>
          <w:b/>
          <w:sz w:val="28"/>
          <w:szCs w:val="28"/>
        </w:rPr>
        <w:t>От представителей общественности хочется выделить следующие вопросы по готовности наших структур в новому пожароопасному периоду:</w:t>
      </w:r>
    </w:p>
    <w:p w:rsidR="00C7694F" w:rsidRDefault="001E770C" w:rsidP="00AB7ACE">
      <w:pPr>
        <w:pStyle w:val="1"/>
        <w:numPr>
          <w:ilvl w:val="0"/>
          <w:numId w:val="1"/>
        </w:numPr>
        <w:jc w:val="both"/>
        <w:rPr>
          <w:rFonts w:ascii="Times New Roman" w:hAnsi="Times New Roman"/>
          <w:sz w:val="28"/>
          <w:szCs w:val="28"/>
        </w:rPr>
      </w:pPr>
      <w:r>
        <w:rPr>
          <w:rFonts w:ascii="Times New Roman" w:hAnsi="Times New Roman"/>
          <w:sz w:val="28"/>
          <w:szCs w:val="28"/>
        </w:rPr>
        <w:t>Отсутствие полной готовности</w:t>
      </w:r>
      <w:r w:rsidR="00C7694F">
        <w:rPr>
          <w:rFonts w:ascii="Times New Roman" w:hAnsi="Times New Roman"/>
          <w:sz w:val="28"/>
          <w:szCs w:val="28"/>
        </w:rPr>
        <w:t xml:space="preserve"> пожарной техники к пожароопасному периоду. </w:t>
      </w:r>
    </w:p>
    <w:p w:rsidR="00F8627B" w:rsidRDefault="00C7694F" w:rsidP="00F8627B">
      <w:pPr>
        <w:pStyle w:val="1"/>
        <w:jc w:val="both"/>
        <w:rPr>
          <w:rFonts w:ascii="Times New Roman" w:hAnsi="Times New Roman"/>
          <w:sz w:val="28"/>
          <w:szCs w:val="28"/>
        </w:rPr>
      </w:pPr>
      <w:r>
        <w:rPr>
          <w:rFonts w:ascii="Times New Roman" w:hAnsi="Times New Roman"/>
          <w:sz w:val="28"/>
          <w:szCs w:val="28"/>
        </w:rPr>
        <w:t xml:space="preserve">На примере Санарского заказника:  пожарная машина ГАЗ-66 в настоящее время неисправна: не исправен двигатель (не может завестись, затем не может тронуться с места, глохнет), нет тормозов, не работает насос для закачки воды в пожарную емкость. </w:t>
      </w:r>
    </w:p>
    <w:p w:rsidR="00C7694F" w:rsidRDefault="00C7694F" w:rsidP="00AB7ACE">
      <w:pPr>
        <w:pStyle w:val="1"/>
        <w:jc w:val="both"/>
        <w:rPr>
          <w:rFonts w:ascii="Times New Roman" w:hAnsi="Times New Roman"/>
          <w:sz w:val="28"/>
          <w:szCs w:val="28"/>
        </w:rPr>
      </w:pPr>
    </w:p>
    <w:p w:rsidR="00C7694F" w:rsidRDefault="001E770C" w:rsidP="00AB7ACE">
      <w:pPr>
        <w:pStyle w:val="1"/>
        <w:numPr>
          <w:ilvl w:val="0"/>
          <w:numId w:val="1"/>
        </w:numPr>
        <w:jc w:val="both"/>
        <w:rPr>
          <w:rFonts w:ascii="Times New Roman" w:hAnsi="Times New Roman"/>
          <w:sz w:val="28"/>
          <w:szCs w:val="28"/>
        </w:rPr>
      </w:pPr>
      <w:r>
        <w:rPr>
          <w:rFonts w:ascii="Times New Roman" w:hAnsi="Times New Roman"/>
          <w:sz w:val="28"/>
          <w:szCs w:val="28"/>
        </w:rPr>
        <w:t>Нег</w:t>
      </w:r>
      <w:r w:rsidR="00C7694F" w:rsidRPr="00741E30">
        <w:rPr>
          <w:rFonts w:ascii="Times New Roman" w:hAnsi="Times New Roman"/>
          <w:sz w:val="28"/>
          <w:szCs w:val="28"/>
        </w:rPr>
        <w:t>отовность пирсов к пожароопасному сезону</w:t>
      </w:r>
      <w:r w:rsidR="00C7694F">
        <w:rPr>
          <w:rFonts w:ascii="Times New Roman" w:hAnsi="Times New Roman"/>
          <w:sz w:val="28"/>
          <w:szCs w:val="28"/>
        </w:rPr>
        <w:t xml:space="preserve"> (мест для заправки пожарных машин)</w:t>
      </w:r>
      <w:r w:rsidR="00C7694F" w:rsidRPr="00741E30">
        <w:rPr>
          <w:rFonts w:ascii="Times New Roman" w:hAnsi="Times New Roman"/>
          <w:sz w:val="28"/>
          <w:szCs w:val="28"/>
        </w:rPr>
        <w:t>.</w:t>
      </w:r>
      <w:r w:rsidR="00C7694F">
        <w:rPr>
          <w:rFonts w:ascii="Times New Roman" w:hAnsi="Times New Roman"/>
          <w:sz w:val="28"/>
          <w:szCs w:val="28"/>
        </w:rPr>
        <w:t xml:space="preserve"> </w:t>
      </w:r>
    </w:p>
    <w:p w:rsidR="00C7694F" w:rsidRDefault="00C7694F" w:rsidP="00AB7ACE">
      <w:pPr>
        <w:pStyle w:val="1"/>
        <w:jc w:val="both"/>
        <w:rPr>
          <w:rFonts w:ascii="Times New Roman" w:hAnsi="Times New Roman"/>
          <w:sz w:val="28"/>
          <w:szCs w:val="28"/>
        </w:rPr>
      </w:pPr>
      <w:r>
        <w:rPr>
          <w:rFonts w:ascii="Times New Roman" w:hAnsi="Times New Roman"/>
          <w:sz w:val="28"/>
          <w:szCs w:val="28"/>
        </w:rPr>
        <w:t>На примере того же Санарского заказника: в районе хутора Малявино (это Каменная Санарка) «пирс» представляет каменное углубление в речке, которое заполняется не только водой, но и песком с илом. Это все закачивается в пожарную машину, что затем приводит к выводу из строя ранцевых огнетушителей уже при тушении пожара. Кроме того к такому «пирсу» очень сложно подъехать.  Это ювелирная работа: существует реальная угроза провалиться в него пожарной машине.</w:t>
      </w:r>
    </w:p>
    <w:p w:rsidR="00C7694F" w:rsidRPr="00B4301B" w:rsidRDefault="001E770C" w:rsidP="00AB7ACE">
      <w:pPr>
        <w:pStyle w:val="1"/>
        <w:numPr>
          <w:ilvl w:val="0"/>
          <w:numId w:val="1"/>
        </w:numPr>
        <w:jc w:val="both"/>
        <w:rPr>
          <w:rFonts w:ascii="Times New Roman" w:hAnsi="Times New Roman"/>
          <w:sz w:val="28"/>
          <w:szCs w:val="28"/>
        </w:rPr>
      </w:pPr>
      <w:r>
        <w:rPr>
          <w:rFonts w:ascii="Times New Roman" w:hAnsi="Times New Roman"/>
          <w:sz w:val="28"/>
          <w:szCs w:val="28"/>
        </w:rPr>
        <w:t>Неукомплектованность кадров ПХС</w:t>
      </w:r>
      <w:r w:rsidR="00C7694F" w:rsidRPr="000432BA">
        <w:rPr>
          <w:rFonts w:ascii="Times New Roman" w:hAnsi="Times New Roman"/>
          <w:sz w:val="28"/>
          <w:szCs w:val="28"/>
        </w:rPr>
        <w:t xml:space="preserve">. До конца марта кадры всех ПХС должны быть укомплектованы. В южных районах области пожароопасный сезон может начинаться гораздо раньше, чем официальное наступление пожароопасного периода (это 15 апреля). </w:t>
      </w:r>
      <w:r w:rsidR="00C7694F">
        <w:rPr>
          <w:rFonts w:ascii="Times New Roman" w:hAnsi="Times New Roman"/>
          <w:sz w:val="28"/>
          <w:szCs w:val="28"/>
        </w:rPr>
        <w:t xml:space="preserve"> </w:t>
      </w:r>
      <w:r w:rsidR="00C7694F" w:rsidRPr="000432BA">
        <w:rPr>
          <w:rFonts w:ascii="Times New Roman" w:hAnsi="Times New Roman"/>
          <w:sz w:val="28"/>
          <w:szCs w:val="28"/>
        </w:rPr>
        <w:t xml:space="preserve">Невозможно допустить: как в прошлом году: 8 апреля, когда снег давно сошёл и наступила сушь (трава как порох) на пожарных вышках в Санарском заказнике дежурство не велось. </w:t>
      </w:r>
      <w:r w:rsidR="00C7694F">
        <w:rPr>
          <w:rFonts w:ascii="Times New Roman" w:hAnsi="Times New Roman"/>
          <w:sz w:val="28"/>
          <w:szCs w:val="28"/>
        </w:rPr>
        <w:t xml:space="preserve"> </w:t>
      </w:r>
      <w:r w:rsidR="00C7694F" w:rsidRPr="00B4301B">
        <w:rPr>
          <w:rFonts w:ascii="Times New Roman" w:hAnsi="Times New Roman"/>
          <w:sz w:val="28"/>
          <w:szCs w:val="28"/>
        </w:rPr>
        <w:lastRenderedPageBreak/>
        <w:t xml:space="preserve">Общественники были вынуждены позвонить Виктору Васильевичу Блинову. Только тогда на следующий день на пожарно-наблюдательных пунктах работали  люди. </w:t>
      </w:r>
    </w:p>
    <w:p w:rsidR="00C7694F" w:rsidRPr="00B4301B" w:rsidRDefault="00C7694F" w:rsidP="00AB7ACE">
      <w:pPr>
        <w:pStyle w:val="1"/>
        <w:numPr>
          <w:ilvl w:val="0"/>
          <w:numId w:val="1"/>
        </w:numPr>
        <w:jc w:val="both"/>
        <w:rPr>
          <w:rFonts w:ascii="Times New Roman" w:hAnsi="Times New Roman"/>
          <w:sz w:val="28"/>
          <w:szCs w:val="28"/>
        </w:rPr>
      </w:pPr>
      <w:r w:rsidRPr="00B4301B">
        <w:rPr>
          <w:rFonts w:ascii="Times New Roman" w:hAnsi="Times New Roman"/>
          <w:sz w:val="28"/>
          <w:szCs w:val="28"/>
        </w:rPr>
        <w:t>Пожарными наблюдателями не ведутся журналы по фиксации выявленных возгораний.</w:t>
      </w:r>
    </w:p>
    <w:p w:rsidR="00C7694F" w:rsidRDefault="00C7694F" w:rsidP="00AB7ACE">
      <w:pPr>
        <w:pStyle w:val="1"/>
        <w:jc w:val="both"/>
        <w:rPr>
          <w:rFonts w:ascii="Times New Roman" w:hAnsi="Times New Roman"/>
          <w:sz w:val="28"/>
          <w:szCs w:val="28"/>
        </w:rPr>
      </w:pPr>
      <w:r w:rsidRPr="00B4301B">
        <w:rPr>
          <w:rFonts w:ascii="Times New Roman" w:hAnsi="Times New Roman"/>
          <w:sz w:val="28"/>
          <w:szCs w:val="28"/>
        </w:rPr>
        <w:t>Насколько это важно –</w:t>
      </w:r>
      <w:r w:rsidRPr="00362D38">
        <w:rPr>
          <w:rFonts w:ascii="Times New Roman" w:hAnsi="Times New Roman"/>
          <w:sz w:val="28"/>
          <w:szCs w:val="28"/>
        </w:rPr>
        <w:t xml:space="preserve"> можно не пояснять. В прошлом году, когда в июле случилась трагедия в Санарском заказнике, этот журнал по нашему настоянию велся на наблюдательной вышке в Каменной Санарке. По записям можно определить: где и когда возникло возгорание, как происходило распространение пожара. До настоящего времени не даны ответы на вопросы: каким образом лесничество и ПХС «боролись своими силами» с пожаром в течение  3-х дней, который затем превратился в известную нам июльскую трагедию; по каким причинам при северном ветре пожар из квартала № 213 (угол между кварталами № 212 и 213), где растут молодые сосенки (территория горельника 1995 года) оказался в квартале № 214 с реликтовым лесом.  Отсюда возникает следующий вопрос: </w:t>
      </w:r>
    </w:p>
    <w:p w:rsidR="00C7694F" w:rsidRPr="001C1287" w:rsidRDefault="00DA169D" w:rsidP="001E770C">
      <w:pPr>
        <w:pStyle w:val="1"/>
        <w:jc w:val="both"/>
        <w:rPr>
          <w:rFonts w:ascii="Times New Roman" w:hAnsi="Times New Roman"/>
          <w:sz w:val="28"/>
          <w:szCs w:val="28"/>
          <w:highlight w:val="yellow"/>
        </w:rPr>
      </w:pPr>
      <w:r>
        <w:rPr>
          <w:rFonts w:ascii="Times New Roman" w:hAnsi="Times New Roman"/>
          <w:sz w:val="28"/>
          <w:szCs w:val="28"/>
        </w:rPr>
        <w:t>--</w:t>
      </w:r>
      <w:r w:rsidR="00C7694F">
        <w:rPr>
          <w:rFonts w:ascii="Times New Roman" w:hAnsi="Times New Roman"/>
          <w:sz w:val="28"/>
          <w:szCs w:val="28"/>
        </w:rPr>
        <w:t xml:space="preserve">Требуется расследование своевременности и правильности действий по каждому пожару, хотя бы, площадь которого превысила </w:t>
      </w:r>
      <w:r w:rsidR="001E770C">
        <w:rPr>
          <w:rFonts w:ascii="Times New Roman" w:hAnsi="Times New Roman"/>
          <w:sz w:val="28"/>
          <w:szCs w:val="28"/>
        </w:rPr>
        <w:t>5 и более</w:t>
      </w:r>
      <w:r w:rsidR="00C7694F">
        <w:rPr>
          <w:rFonts w:ascii="Times New Roman" w:hAnsi="Times New Roman"/>
          <w:sz w:val="28"/>
          <w:szCs w:val="28"/>
        </w:rPr>
        <w:t xml:space="preserve"> га и к тушению которого были  привлечены силы МЧС</w:t>
      </w:r>
    </w:p>
    <w:p w:rsidR="00C7694F" w:rsidRPr="0086577C" w:rsidRDefault="001E770C" w:rsidP="00AB7ACE">
      <w:pPr>
        <w:pStyle w:val="1"/>
        <w:numPr>
          <w:ilvl w:val="0"/>
          <w:numId w:val="1"/>
        </w:numPr>
        <w:jc w:val="both"/>
        <w:rPr>
          <w:rFonts w:ascii="Times New Roman" w:hAnsi="Times New Roman"/>
          <w:sz w:val="28"/>
          <w:szCs w:val="28"/>
        </w:rPr>
      </w:pPr>
      <w:r>
        <w:rPr>
          <w:rFonts w:ascii="Times New Roman" w:hAnsi="Times New Roman"/>
          <w:sz w:val="28"/>
          <w:szCs w:val="28"/>
        </w:rPr>
        <w:t>Необеспечение  с</w:t>
      </w:r>
      <w:r w:rsidR="00C7694F" w:rsidRPr="0086577C">
        <w:rPr>
          <w:rFonts w:ascii="Times New Roman" w:hAnsi="Times New Roman"/>
          <w:sz w:val="28"/>
          <w:szCs w:val="28"/>
        </w:rPr>
        <w:t xml:space="preserve">отрудников ПХС радиосвязью. </w:t>
      </w:r>
      <w:r w:rsidR="00C7694F">
        <w:rPr>
          <w:rFonts w:ascii="Times New Roman" w:hAnsi="Times New Roman"/>
          <w:sz w:val="28"/>
          <w:szCs w:val="28"/>
        </w:rPr>
        <w:t xml:space="preserve">Как ее не было, так видимо, ее и не будет.  В том же Санарском бору существует масса «мертвых зон», где никакая мобильная связь «не берет». </w:t>
      </w:r>
    </w:p>
    <w:p w:rsidR="00C7694F" w:rsidRDefault="001E770C" w:rsidP="00AB7ACE">
      <w:pPr>
        <w:pStyle w:val="1"/>
        <w:numPr>
          <w:ilvl w:val="0"/>
          <w:numId w:val="1"/>
        </w:numPr>
        <w:jc w:val="both"/>
        <w:rPr>
          <w:rFonts w:ascii="Times New Roman" w:hAnsi="Times New Roman"/>
          <w:sz w:val="28"/>
          <w:szCs w:val="28"/>
        </w:rPr>
      </w:pPr>
      <w:r>
        <w:rPr>
          <w:rFonts w:ascii="Times New Roman" w:hAnsi="Times New Roman"/>
          <w:sz w:val="28"/>
          <w:szCs w:val="28"/>
        </w:rPr>
        <w:t>Слабый контроль соблюдения</w:t>
      </w:r>
      <w:r w:rsidR="00C7694F">
        <w:rPr>
          <w:rFonts w:ascii="Times New Roman" w:hAnsi="Times New Roman"/>
          <w:sz w:val="28"/>
          <w:szCs w:val="28"/>
        </w:rPr>
        <w:t xml:space="preserve"> Правил пожарной безопасности в лесах, в том числе лесопользователями. </w:t>
      </w:r>
    </w:p>
    <w:p w:rsidR="00C7694F" w:rsidRDefault="00C7694F" w:rsidP="00AB7ACE">
      <w:pPr>
        <w:pStyle w:val="1"/>
        <w:jc w:val="both"/>
        <w:rPr>
          <w:rFonts w:ascii="Times New Roman" w:hAnsi="Times New Roman"/>
          <w:sz w:val="28"/>
          <w:szCs w:val="28"/>
        </w:rPr>
      </w:pPr>
      <w:r>
        <w:rPr>
          <w:rFonts w:ascii="Times New Roman" w:hAnsi="Times New Roman"/>
          <w:sz w:val="28"/>
          <w:szCs w:val="28"/>
        </w:rPr>
        <w:t xml:space="preserve">На прошлом Круглом </w:t>
      </w:r>
      <w:r w:rsidR="001E770C">
        <w:rPr>
          <w:rFonts w:ascii="Times New Roman" w:hAnsi="Times New Roman"/>
          <w:sz w:val="28"/>
          <w:szCs w:val="28"/>
        </w:rPr>
        <w:t>столе был</w:t>
      </w:r>
      <w:r>
        <w:rPr>
          <w:rFonts w:ascii="Times New Roman" w:hAnsi="Times New Roman"/>
          <w:sz w:val="28"/>
          <w:szCs w:val="28"/>
        </w:rPr>
        <w:t xml:space="preserve"> озвучен ряд нарушений требований пожарной безопасности при проведении санитарно-оздоровительных мероприятий в квартале № 103. Рейд был совместный с ООПТ. Оформлены  соответствующие документы на нарушения. Из Главного управления лесами перед Новым годом в МинРЭБ пришел ответ:  из 2-х строчек:</w:t>
      </w:r>
      <w:r w:rsidR="001E770C">
        <w:rPr>
          <w:rFonts w:ascii="Times New Roman" w:hAnsi="Times New Roman"/>
          <w:sz w:val="28"/>
          <w:szCs w:val="28"/>
        </w:rPr>
        <w:t xml:space="preserve"> </w:t>
      </w:r>
      <w:r>
        <w:rPr>
          <w:rFonts w:ascii="Times New Roman" w:hAnsi="Times New Roman"/>
          <w:sz w:val="28"/>
          <w:szCs w:val="28"/>
        </w:rPr>
        <w:t>«</w:t>
      </w:r>
      <w:r w:rsidR="0003397D">
        <w:rPr>
          <w:rFonts w:ascii="Times New Roman" w:hAnsi="Times New Roman"/>
          <w:sz w:val="28"/>
          <w:szCs w:val="28"/>
        </w:rPr>
        <w:t>…</w:t>
      </w:r>
      <w:r>
        <w:rPr>
          <w:rFonts w:ascii="Times New Roman" w:hAnsi="Times New Roman"/>
          <w:sz w:val="28"/>
          <w:szCs w:val="28"/>
        </w:rPr>
        <w:t xml:space="preserve">нарушений лесного законодательства при проведении рубок лесных насаждений не установлено». Исполнитель Бирюков Сергей Сергеевич – </w:t>
      </w:r>
      <w:r w:rsidR="001E770C">
        <w:rPr>
          <w:rFonts w:ascii="Times New Roman" w:hAnsi="Times New Roman"/>
          <w:sz w:val="28"/>
          <w:szCs w:val="28"/>
        </w:rPr>
        <w:t>государственный инспектор по охране леса.</w:t>
      </w:r>
    </w:p>
    <w:p w:rsidR="00C7694F" w:rsidRDefault="00C7694F" w:rsidP="00AB7ACE">
      <w:pPr>
        <w:pStyle w:val="1"/>
        <w:jc w:val="both"/>
        <w:rPr>
          <w:rFonts w:ascii="Times New Roman" w:hAnsi="Times New Roman"/>
          <w:sz w:val="28"/>
          <w:szCs w:val="28"/>
        </w:rPr>
      </w:pPr>
    </w:p>
    <w:p w:rsidR="00C7694F" w:rsidRDefault="00C7694F" w:rsidP="00AB7ACE">
      <w:pPr>
        <w:pStyle w:val="1"/>
        <w:numPr>
          <w:ilvl w:val="0"/>
          <w:numId w:val="1"/>
        </w:numPr>
        <w:jc w:val="both"/>
        <w:rPr>
          <w:rFonts w:ascii="Times New Roman" w:hAnsi="Times New Roman"/>
          <w:sz w:val="28"/>
          <w:szCs w:val="28"/>
        </w:rPr>
      </w:pPr>
      <w:r>
        <w:rPr>
          <w:rFonts w:ascii="Times New Roman" w:hAnsi="Times New Roman"/>
          <w:sz w:val="28"/>
          <w:szCs w:val="28"/>
        </w:rPr>
        <w:t xml:space="preserve">Отдельным вопросом хочется выделить вопрос </w:t>
      </w:r>
      <w:r w:rsidRPr="008115F5">
        <w:rPr>
          <w:rFonts w:ascii="Times New Roman" w:hAnsi="Times New Roman"/>
          <w:b/>
          <w:sz w:val="28"/>
          <w:szCs w:val="28"/>
        </w:rPr>
        <w:t>оказания практической помощи в тушении пожаров</w:t>
      </w:r>
      <w:r>
        <w:rPr>
          <w:rFonts w:ascii="Times New Roman" w:hAnsi="Times New Roman"/>
          <w:sz w:val="28"/>
          <w:szCs w:val="28"/>
        </w:rPr>
        <w:t xml:space="preserve"> населением. Именно оказания практической помощи. Где-то нужно выполнить контроль минполосы, где-то </w:t>
      </w:r>
      <w:r>
        <w:rPr>
          <w:rFonts w:ascii="Times New Roman" w:hAnsi="Times New Roman"/>
          <w:sz w:val="28"/>
          <w:szCs w:val="28"/>
        </w:rPr>
        <w:lastRenderedPageBreak/>
        <w:t xml:space="preserve">поднести воду и т.д. До настоящего времени с населением не рассчитались ни в Анненском, ни в Санарском заказниках… </w:t>
      </w:r>
      <w:r w:rsidR="0003397D">
        <w:rPr>
          <w:rFonts w:ascii="Times New Roman" w:hAnsi="Times New Roman"/>
          <w:sz w:val="28"/>
          <w:szCs w:val="28"/>
        </w:rPr>
        <w:t xml:space="preserve"> </w:t>
      </w:r>
      <w:r>
        <w:rPr>
          <w:rFonts w:ascii="Times New Roman" w:hAnsi="Times New Roman"/>
          <w:sz w:val="28"/>
          <w:szCs w:val="28"/>
        </w:rPr>
        <w:t xml:space="preserve">Уже скоро год будет.  </w:t>
      </w:r>
    </w:p>
    <w:p w:rsidR="00C7694F" w:rsidRDefault="00C7694F" w:rsidP="00AB7ACE">
      <w:pPr>
        <w:pStyle w:val="1"/>
        <w:jc w:val="both"/>
        <w:rPr>
          <w:rFonts w:ascii="Times New Roman" w:hAnsi="Times New Roman"/>
          <w:sz w:val="28"/>
          <w:szCs w:val="28"/>
        </w:rPr>
      </w:pPr>
      <w:r>
        <w:rPr>
          <w:rFonts w:ascii="Times New Roman" w:hAnsi="Times New Roman"/>
          <w:sz w:val="28"/>
          <w:szCs w:val="28"/>
        </w:rPr>
        <w:t xml:space="preserve"> </w:t>
      </w:r>
    </w:p>
    <w:p w:rsidR="00C7694F" w:rsidRDefault="00C7694F" w:rsidP="00AB7ACE">
      <w:pPr>
        <w:pStyle w:val="1"/>
        <w:numPr>
          <w:ilvl w:val="0"/>
          <w:numId w:val="1"/>
        </w:numPr>
        <w:jc w:val="both"/>
        <w:rPr>
          <w:rFonts w:ascii="Times New Roman" w:hAnsi="Times New Roman"/>
          <w:sz w:val="28"/>
          <w:szCs w:val="28"/>
        </w:rPr>
      </w:pPr>
      <w:r w:rsidRPr="00272761">
        <w:rPr>
          <w:rFonts w:ascii="Times New Roman" w:hAnsi="Times New Roman"/>
          <w:sz w:val="28"/>
          <w:szCs w:val="28"/>
        </w:rPr>
        <w:t xml:space="preserve">И последнее. </w:t>
      </w:r>
    </w:p>
    <w:p w:rsidR="00C7694F" w:rsidRDefault="00C7694F" w:rsidP="00AB7ACE">
      <w:pPr>
        <w:pStyle w:val="1"/>
        <w:jc w:val="both"/>
        <w:rPr>
          <w:rFonts w:ascii="Times New Roman" w:hAnsi="Times New Roman"/>
          <w:sz w:val="28"/>
          <w:szCs w:val="28"/>
        </w:rPr>
      </w:pPr>
      <w:r w:rsidRPr="00272761">
        <w:rPr>
          <w:rFonts w:ascii="Times New Roman" w:hAnsi="Times New Roman"/>
          <w:sz w:val="28"/>
          <w:szCs w:val="28"/>
        </w:rPr>
        <w:t>Наша рабочая группа по сохранению лесов Челябинской области, созданная здесь осенью прошлого года по результатам выездов, обследований</w:t>
      </w:r>
      <w:r>
        <w:rPr>
          <w:rFonts w:ascii="Times New Roman" w:hAnsi="Times New Roman"/>
          <w:sz w:val="28"/>
          <w:szCs w:val="28"/>
        </w:rPr>
        <w:t xml:space="preserve">, собеседований со специалистами лесного хозяйства и ООПТ выработала ряд организационно-технический мероприятий, направленных на сохранение лесов Челябинской области.   В первую очередь,  расположенных </w:t>
      </w:r>
      <w:r w:rsidR="0003397D">
        <w:rPr>
          <w:rFonts w:ascii="Times New Roman" w:hAnsi="Times New Roman"/>
          <w:sz w:val="28"/>
          <w:szCs w:val="28"/>
        </w:rPr>
        <w:t xml:space="preserve"> </w:t>
      </w:r>
      <w:r>
        <w:rPr>
          <w:rFonts w:ascii="Times New Roman" w:hAnsi="Times New Roman"/>
          <w:sz w:val="28"/>
          <w:szCs w:val="28"/>
        </w:rPr>
        <w:t xml:space="preserve">на степных и лесостепных территориях.  Большая часть этих мероприятий  в настоящее время осталась без внимания. </w:t>
      </w:r>
    </w:p>
    <w:p w:rsidR="00C7694F" w:rsidRDefault="00C7694F" w:rsidP="00AB7ACE">
      <w:pPr>
        <w:pStyle w:val="1"/>
        <w:jc w:val="both"/>
        <w:rPr>
          <w:rFonts w:ascii="Times New Roman" w:hAnsi="Times New Roman"/>
          <w:sz w:val="28"/>
          <w:szCs w:val="28"/>
        </w:rPr>
      </w:pPr>
      <w:r>
        <w:rPr>
          <w:rFonts w:ascii="Times New Roman" w:hAnsi="Times New Roman"/>
          <w:sz w:val="28"/>
          <w:szCs w:val="28"/>
        </w:rPr>
        <w:t xml:space="preserve">Общественная палата Челябинской области из Главного управления лесами получила ответ примерно такого содержания: «..приводятся мероприятия, приводящие к удорожанию работ».  Конечно, особую благодарность необходимо выразить за то, что  подняли  заработную плату пожарным наблюдателям. Это очень важно. </w:t>
      </w:r>
    </w:p>
    <w:p w:rsidR="00C7694F" w:rsidRDefault="00C7694F" w:rsidP="00AB7ACE">
      <w:pPr>
        <w:pStyle w:val="1"/>
        <w:jc w:val="both"/>
        <w:rPr>
          <w:rFonts w:ascii="Times New Roman" w:hAnsi="Times New Roman"/>
          <w:sz w:val="28"/>
          <w:szCs w:val="28"/>
        </w:rPr>
      </w:pPr>
      <w:r>
        <w:rPr>
          <w:rFonts w:ascii="Times New Roman" w:hAnsi="Times New Roman"/>
          <w:sz w:val="28"/>
          <w:szCs w:val="28"/>
        </w:rPr>
        <w:t>Н</w:t>
      </w:r>
      <w:r w:rsidR="0003397D">
        <w:rPr>
          <w:rFonts w:ascii="Times New Roman" w:hAnsi="Times New Roman"/>
          <w:sz w:val="28"/>
          <w:szCs w:val="28"/>
        </w:rPr>
        <w:t xml:space="preserve">о неужели </w:t>
      </w:r>
      <w:r w:rsidRPr="00D33444">
        <w:rPr>
          <w:rFonts w:ascii="Times New Roman" w:hAnsi="Times New Roman"/>
          <w:sz w:val="28"/>
          <w:szCs w:val="28"/>
        </w:rPr>
        <w:t xml:space="preserve"> «запрещение проведения работ по осветлению хвойных молодняков со складированием древесины в кучи  под кронами культур леса» требует особых затрат.</w:t>
      </w:r>
      <w:r w:rsidRPr="00D33444">
        <w:rPr>
          <w:b/>
          <w:sz w:val="28"/>
          <w:szCs w:val="28"/>
        </w:rPr>
        <w:t xml:space="preserve"> </w:t>
      </w:r>
      <w:r w:rsidRPr="00EA39CE">
        <w:rPr>
          <w:rFonts w:ascii="Times New Roman" w:hAnsi="Times New Roman"/>
          <w:sz w:val="28"/>
          <w:szCs w:val="28"/>
        </w:rPr>
        <w:t>Именно</w:t>
      </w:r>
      <w:r>
        <w:rPr>
          <w:b/>
          <w:sz w:val="28"/>
          <w:szCs w:val="28"/>
        </w:rPr>
        <w:t xml:space="preserve"> </w:t>
      </w:r>
      <w:r w:rsidRPr="00EA39CE">
        <w:rPr>
          <w:rFonts w:ascii="Times New Roman" w:hAnsi="Times New Roman"/>
          <w:sz w:val="28"/>
          <w:szCs w:val="28"/>
        </w:rPr>
        <w:t>н</w:t>
      </w:r>
      <w:r>
        <w:rPr>
          <w:rFonts w:ascii="Times New Roman" w:hAnsi="Times New Roman"/>
          <w:sz w:val="28"/>
          <w:szCs w:val="28"/>
        </w:rPr>
        <w:t xml:space="preserve">есоблюдение этого требования и </w:t>
      </w:r>
      <w:r w:rsidRPr="00D33444">
        <w:rPr>
          <w:rFonts w:ascii="Times New Roman" w:hAnsi="Times New Roman"/>
          <w:sz w:val="28"/>
          <w:szCs w:val="28"/>
        </w:rPr>
        <w:t>явилось одной из основных  причин быстрого распространения пожара, перехода его в верховой.</w:t>
      </w:r>
      <w:r w:rsidRPr="00974760">
        <w:rPr>
          <w:sz w:val="28"/>
          <w:szCs w:val="28"/>
        </w:rPr>
        <w:t xml:space="preserve"> </w:t>
      </w:r>
      <w:r>
        <w:rPr>
          <w:rFonts w:ascii="Times New Roman" w:hAnsi="Times New Roman"/>
          <w:sz w:val="28"/>
          <w:szCs w:val="28"/>
        </w:rPr>
        <w:t xml:space="preserve">  </w:t>
      </w:r>
      <w:r w:rsidRPr="00272761">
        <w:rPr>
          <w:rFonts w:ascii="Times New Roman" w:hAnsi="Times New Roman"/>
          <w:sz w:val="28"/>
          <w:szCs w:val="28"/>
        </w:rPr>
        <w:t xml:space="preserve"> </w:t>
      </w:r>
    </w:p>
    <w:p w:rsidR="00C7694F" w:rsidRPr="000C2C45" w:rsidRDefault="00C7694F" w:rsidP="00AB7ACE">
      <w:pPr>
        <w:pStyle w:val="1"/>
        <w:jc w:val="both"/>
        <w:rPr>
          <w:rFonts w:ascii="Times New Roman" w:hAnsi="Times New Roman"/>
          <w:sz w:val="28"/>
          <w:szCs w:val="28"/>
        </w:rPr>
      </w:pPr>
      <w:r>
        <w:rPr>
          <w:rFonts w:ascii="Times New Roman" w:hAnsi="Times New Roman"/>
          <w:sz w:val="28"/>
          <w:szCs w:val="28"/>
        </w:rPr>
        <w:t xml:space="preserve">Мы убедительно просим внимательно отнестись к нашим предложениям,  а не «отфутболивать» их. </w:t>
      </w:r>
    </w:p>
    <w:p w:rsidR="00C7694F" w:rsidRDefault="00C7694F" w:rsidP="00AB7ACE">
      <w:pPr>
        <w:ind w:firstLine="709"/>
        <w:jc w:val="both"/>
        <w:rPr>
          <w:sz w:val="28"/>
          <w:szCs w:val="28"/>
        </w:rPr>
      </w:pPr>
      <w:r>
        <w:rPr>
          <w:sz w:val="28"/>
          <w:szCs w:val="28"/>
        </w:rPr>
        <w:t xml:space="preserve"> </w:t>
      </w:r>
    </w:p>
    <w:p w:rsidR="00C7694F" w:rsidRPr="001C1287" w:rsidRDefault="0003397D" w:rsidP="00AB7ACE">
      <w:pPr>
        <w:ind w:firstLine="709"/>
        <w:jc w:val="both"/>
        <w:rPr>
          <w:sz w:val="28"/>
          <w:szCs w:val="28"/>
          <w:u w:val="single"/>
        </w:rPr>
      </w:pPr>
      <w:r>
        <w:rPr>
          <w:sz w:val="28"/>
          <w:szCs w:val="28"/>
          <w:u w:val="single"/>
        </w:rPr>
        <w:t>В Протокол Круглого стола от рабочей группы были переданы следующие рекомендации:</w:t>
      </w:r>
    </w:p>
    <w:p w:rsidR="00C7694F" w:rsidRDefault="00C7694F" w:rsidP="00AB7ACE">
      <w:pPr>
        <w:ind w:firstLine="709"/>
        <w:jc w:val="both"/>
        <w:rPr>
          <w:sz w:val="28"/>
          <w:szCs w:val="28"/>
        </w:rPr>
      </w:pPr>
      <w:r>
        <w:rPr>
          <w:sz w:val="28"/>
          <w:szCs w:val="28"/>
        </w:rPr>
        <w:t>…….</w:t>
      </w:r>
    </w:p>
    <w:p w:rsidR="00C7694F" w:rsidRDefault="00C7694F" w:rsidP="00AB7ACE">
      <w:pPr>
        <w:ind w:firstLine="709"/>
        <w:jc w:val="both"/>
        <w:rPr>
          <w:sz w:val="28"/>
          <w:szCs w:val="28"/>
        </w:rPr>
      </w:pPr>
      <w:r>
        <w:rPr>
          <w:sz w:val="28"/>
          <w:szCs w:val="28"/>
        </w:rPr>
        <w:t xml:space="preserve"> По состоянию на 15 марта укомплектованность ПХС Главного управления лесами Челябинской области составляет менее 40%. </w:t>
      </w:r>
    </w:p>
    <w:p w:rsidR="00C7694F" w:rsidRDefault="00C7694F" w:rsidP="00AB7ACE">
      <w:pPr>
        <w:ind w:firstLine="709"/>
        <w:jc w:val="both"/>
        <w:rPr>
          <w:sz w:val="28"/>
          <w:szCs w:val="28"/>
        </w:rPr>
      </w:pPr>
      <w:r>
        <w:rPr>
          <w:sz w:val="28"/>
          <w:szCs w:val="28"/>
        </w:rPr>
        <w:t xml:space="preserve">Не обеспечена полная готовность к пожароопасному периоду существующей пожарной техники, пирсов для ее заправки водой.  Например, в настоящее время в ПХС-3 с. Верхняя Санарка находится неисправная пожарная машина ГАЗ-66.   Имеются в наличии неисправные и требующие ремонта плуги ПКЛ-70, которые незаменимы при локализации и тушении пожаров. </w:t>
      </w:r>
    </w:p>
    <w:p w:rsidR="00C7694F" w:rsidRDefault="00C7694F" w:rsidP="00AB7ACE">
      <w:pPr>
        <w:ind w:firstLine="709"/>
        <w:jc w:val="both"/>
        <w:rPr>
          <w:sz w:val="28"/>
          <w:szCs w:val="28"/>
        </w:rPr>
      </w:pPr>
      <w:r>
        <w:rPr>
          <w:sz w:val="28"/>
          <w:szCs w:val="28"/>
        </w:rPr>
        <w:lastRenderedPageBreak/>
        <w:t xml:space="preserve">Не все сотрудники пожарно-химических станций обеспечены носимыми радиостанциями. В ряде случаев это приводит к несвоевременному принятию оперативных мер по тушению и локализации пожаров и возгораний. </w:t>
      </w:r>
    </w:p>
    <w:p w:rsidR="00C7694F" w:rsidRDefault="00C7694F" w:rsidP="00DA169D">
      <w:pPr>
        <w:ind w:firstLine="709"/>
        <w:jc w:val="both"/>
        <w:rPr>
          <w:sz w:val="28"/>
          <w:szCs w:val="28"/>
        </w:rPr>
      </w:pPr>
      <w:r>
        <w:rPr>
          <w:sz w:val="28"/>
          <w:szCs w:val="28"/>
        </w:rPr>
        <w:t xml:space="preserve">Имеются факты отсутствия должного спроса со стороны государственных инспекторов лесного хозяйства за соблюдением Правил пожарной безопасности в лесах, в первую очередь, лесозаготовителями.    </w:t>
      </w:r>
    </w:p>
    <w:p w:rsidR="00C7694F" w:rsidRDefault="00C7694F" w:rsidP="00AB7ACE">
      <w:pPr>
        <w:jc w:val="both"/>
        <w:rPr>
          <w:sz w:val="28"/>
          <w:szCs w:val="28"/>
        </w:rPr>
      </w:pPr>
    </w:p>
    <w:p w:rsidR="00C7694F" w:rsidRDefault="00C7694F" w:rsidP="001C1287">
      <w:pPr>
        <w:ind w:firstLine="709"/>
        <w:jc w:val="both"/>
        <w:rPr>
          <w:b/>
          <w:sz w:val="28"/>
          <w:szCs w:val="28"/>
        </w:rPr>
      </w:pPr>
      <w:r>
        <w:rPr>
          <w:b/>
          <w:sz w:val="28"/>
          <w:szCs w:val="28"/>
        </w:rPr>
        <w:t xml:space="preserve"> Решение:</w:t>
      </w:r>
    </w:p>
    <w:p w:rsidR="00C7694F" w:rsidRPr="001E3486" w:rsidRDefault="00C7694F" w:rsidP="001C1287">
      <w:pPr>
        <w:ind w:firstLine="709"/>
        <w:jc w:val="both"/>
        <w:rPr>
          <w:b/>
          <w:sz w:val="28"/>
          <w:szCs w:val="28"/>
        </w:rPr>
      </w:pPr>
      <w:r>
        <w:rPr>
          <w:b/>
          <w:sz w:val="28"/>
          <w:szCs w:val="28"/>
        </w:rPr>
        <w:t>…..</w:t>
      </w:r>
    </w:p>
    <w:p w:rsidR="00C7694F" w:rsidRDefault="00C7694F" w:rsidP="00AB7ACE">
      <w:pPr>
        <w:pStyle w:val="1"/>
        <w:numPr>
          <w:ilvl w:val="1"/>
          <w:numId w:val="2"/>
        </w:numPr>
        <w:spacing w:after="0"/>
        <w:ind w:left="709" w:hanging="709"/>
        <w:jc w:val="both"/>
        <w:rPr>
          <w:rFonts w:ascii="Times New Roman" w:hAnsi="Times New Roman"/>
          <w:sz w:val="28"/>
          <w:szCs w:val="28"/>
        </w:rPr>
      </w:pPr>
      <w:r>
        <w:rPr>
          <w:rFonts w:ascii="Times New Roman" w:hAnsi="Times New Roman"/>
          <w:sz w:val="28"/>
          <w:szCs w:val="28"/>
        </w:rPr>
        <w:t>Рекомендовать Г</w:t>
      </w:r>
      <w:r w:rsidRPr="003970E9">
        <w:rPr>
          <w:rFonts w:ascii="Times New Roman" w:hAnsi="Times New Roman"/>
          <w:sz w:val="28"/>
          <w:szCs w:val="28"/>
        </w:rPr>
        <w:t xml:space="preserve">лавному управлению лесами Челябинской области </w:t>
      </w:r>
      <w:r>
        <w:rPr>
          <w:rFonts w:ascii="Times New Roman" w:hAnsi="Times New Roman"/>
          <w:sz w:val="28"/>
          <w:szCs w:val="28"/>
        </w:rPr>
        <w:t>е</w:t>
      </w:r>
      <w:r w:rsidRPr="003970E9">
        <w:rPr>
          <w:rFonts w:ascii="Times New Roman" w:hAnsi="Times New Roman"/>
          <w:sz w:val="28"/>
          <w:szCs w:val="28"/>
        </w:rPr>
        <w:t>жегодно до конца марта</w:t>
      </w:r>
      <w:r>
        <w:rPr>
          <w:rFonts w:ascii="Times New Roman" w:hAnsi="Times New Roman"/>
          <w:sz w:val="28"/>
          <w:szCs w:val="28"/>
        </w:rPr>
        <w:t>, до начала пожароопасного периода</w:t>
      </w:r>
      <w:r w:rsidRPr="003970E9">
        <w:rPr>
          <w:rFonts w:ascii="Times New Roman" w:hAnsi="Times New Roman"/>
          <w:sz w:val="28"/>
          <w:szCs w:val="28"/>
        </w:rPr>
        <w:t xml:space="preserve">: </w:t>
      </w:r>
    </w:p>
    <w:p w:rsidR="00C7694F" w:rsidRDefault="00C7694F" w:rsidP="00AB7ACE">
      <w:pPr>
        <w:pStyle w:val="1"/>
        <w:numPr>
          <w:ilvl w:val="1"/>
          <w:numId w:val="3"/>
        </w:numPr>
        <w:spacing w:after="0"/>
        <w:ind w:left="1560" w:hanging="851"/>
        <w:jc w:val="both"/>
        <w:rPr>
          <w:rFonts w:ascii="Times New Roman" w:hAnsi="Times New Roman"/>
          <w:sz w:val="28"/>
          <w:szCs w:val="28"/>
        </w:rPr>
      </w:pPr>
      <w:r w:rsidRPr="001E3486">
        <w:rPr>
          <w:rFonts w:ascii="Times New Roman" w:hAnsi="Times New Roman"/>
          <w:sz w:val="28"/>
          <w:szCs w:val="28"/>
        </w:rPr>
        <w:t xml:space="preserve">Обеспечивать полное укомплектование штата пожарно-химических станций. </w:t>
      </w:r>
    </w:p>
    <w:p w:rsidR="00C7694F" w:rsidRPr="001E3486" w:rsidRDefault="00C7694F" w:rsidP="00AB7ACE">
      <w:pPr>
        <w:pStyle w:val="1"/>
        <w:numPr>
          <w:ilvl w:val="1"/>
          <w:numId w:val="3"/>
        </w:numPr>
        <w:spacing w:after="0"/>
        <w:ind w:left="1560" w:hanging="851"/>
        <w:jc w:val="both"/>
        <w:rPr>
          <w:rFonts w:ascii="Times New Roman" w:hAnsi="Times New Roman"/>
          <w:sz w:val="28"/>
          <w:szCs w:val="28"/>
        </w:rPr>
      </w:pPr>
      <w:r w:rsidRPr="001E3486">
        <w:rPr>
          <w:rFonts w:ascii="Times New Roman" w:hAnsi="Times New Roman"/>
          <w:sz w:val="28"/>
          <w:szCs w:val="28"/>
        </w:rPr>
        <w:t xml:space="preserve">Принимать меры по завершению подготовки существующей пожарной техники </w:t>
      </w:r>
      <w:r>
        <w:rPr>
          <w:rFonts w:ascii="Times New Roman" w:hAnsi="Times New Roman"/>
          <w:sz w:val="28"/>
          <w:szCs w:val="28"/>
        </w:rPr>
        <w:t xml:space="preserve">и оборудования (включая плуги ПКЛ-70) </w:t>
      </w:r>
      <w:r w:rsidRPr="001E3486">
        <w:rPr>
          <w:rFonts w:ascii="Times New Roman" w:hAnsi="Times New Roman"/>
          <w:sz w:val="28"/>
          <w:szCs w:val="28"/>
        </w:rPr>
        <w:t xml:space="preserve">к пожароопасному периоду.   </w:t>
      </w:r>
    </w:p>
    <w:p w:rsidR="00C7694F" w:rsidRDefault="00C7694F" w:rsidP="00AB7ACE">
      <w:pPr>
        <w:pStyle w:val="1"/>
        <w:numPr>
          <w:ilvl w:val="1"/>
          <w:numId w:val="2"/>
        </w:numPr>
        <w:spacing w:after="0"/>
        <w:ind w:left="709" w:hanging="709"/>
        <w:jc w:val="both"/>
        <w:rPr>
          <w:rFonts w:ascii="Times New Roman" w:hAnsi="Times New Roman"/>
          <w:sz w:val="28"/>
          <w:szCs w:val="28"/>
        </w:rPr>
      </w:pPr>
      <w:r w:rsidRPr="008C2B08">
        <w:rPr>
          <w:rFonts w:ascii="Times New Roman" w:hAnsi="Times New Roman"/>
          <w:sz w:val="28"/>
          <w:szCs w:val="28"/>
        </w:rPr>
        <w:t xml:space="preserve">Рекомендовать Главному управлению лесами Челябинской области при участии глав районных администраций: </w:t>
      </w:r>
    </w:p>
    <w:p w:rsidR="00C7694F" w:rsidRDefault="00C7694F" w:rsidP="00AB7ACE">
      <w:pPr>
        <w:pStyle w:val="1"/>
        <w:numPr>
          <w:ilvl w:val="1"/>
          <w:numId w:val="4"/>
        </w:numPr>
        <w:spacing w:after="0"/>
        <w:jc w:val="both"/>
        <w:rPr>
          <w:rFonts w:ascii="Times New Roman" w:hAnsi="Times New Roman"/>
          <w:sz w:val="28"/>
          <w:szCs w:val="28"/>
        </w:rPr>
      </w:pPr>
      <w:r w:rsidRPr="008C2B08">
        <w:rPr>
          <w:rFonts w:ascii="Times New Roman" w:hAnsi="Times New Roman"/>
          <w:sz w:val="28"/>
          <w:szCs w:val="28"/>
        </w:rPr>
        <w:t>В целях своевременно</w:t>
      </w:r>
      <w:r>
        <w:rPr>
          <w:rFonts w:ascii="Times New Roman" w:hAnsi="Times New Roman"/>
          <w:sz w:val="28"/>
          <w:szCs w:val="28"/>
        </w:rPr>
        <w:t>го</w:t>
      </w:r>
      <w:r w:rsidRPr="008C2B08">
        <w:rPr>
          <w:rFonts w:ascii="Times New Roman" w:hAnsi="Times New Roman"/>
          <w:sz w:val="28"/>
          <w:szCs w:val="28"/>
        </w:rPr>
        <w:t xml:space="preserve"> тушени</w:t>
      </w:r>
      <w:r>
        <w:rPr>
          <w:rFonts w:ascii="Times New Roman" w:hAnsi="Times New Roman"/>
          <w:sz w:val="28"/>
          <w:szCs w:val="28"/>
        </w:rPr>
        <w:t xml:space="preserve">я </w:t>
      </w:r>
      <w:r w:rsidRPr="008C2B08">
        <w:rPr>
          <w:rFonts w:ascii="Times New Roman" w:hAnsi="Times New Roman"/>
          <w:sz w:val="28"/>
          <w:szCs w:val="28"/>
        </w:rPr>
        <w:t xml:space="preserve">и локализации пожаров принять меры по приобретению стационарных и носимых радиостанций для сотрудников пожарно-химических станций. </w:t>
      </w:r>
    </w:p>
    <w:p w:rsidR="00C7694F" w:rsidRDefault="00C7694F" w:rsidP="00AB7ACE">
      <w:pPr>
        <w:pStyle w:val="1"/>
        <w:numPr>
          <w:ilvl w:val="1"/>
          <w:numId w:val="4"/>
        </w:numPr>
        <w:spacing w:after="0"/>
        <w:jc w:val="both"/>
        <w:rPr>
          <w:rFonts w:ascii="Times New Roman" w:hAnsi="Times New Roman"/>
          <w:sz w:val="28"/>
          <w:szCs w:val="28"/>
        </w:rPr>
      </w:pPr>
      <w:r>
        <w:rPr>
          <w:rFonts w:ascii="Times New Roman" w:hAnsi="Times New Roman"/>
          <w:sz w:val="28"/>
          <w:szCs w:val="28"/>
        </w:rPr>
        <w:t xml:space="preserve">Обеспечивать </w:t>
      </w:r>
      <w:r w:rsidRPr="00732FFD">
        <w:rPr>
          <w:rFonts w:ascii="Times New Roman" w:hAnsi="Times New Roman"/>
          <w:sz w:val="28"/>
          <w:szCs w:val="28"/>
        </w:rPr>
        <w:t xml:space="preserve">расследование своевременности и правильности действий </w:t>
      </w:r>
      <w:r>
        <w:rPr>
          <w:rFonts w:ascii="Times New Roman" w:hAnsi="Times New Roman"/>
          <w:sz w:val="28"/>
          <w:szCs w:val="28"/>
        </w:rPr>
        <w:t xml:space="preserve">ПХС </w:t>
      </w:r>
      <w:r w:rsidRPr="00732FFD">
        <w:rPr>
          <w:rFonts w:ascii="Times New Roman" w:hAnsi="Times New Roman"/>
          <w:sz w:val="28"/>
          <w:szCs w:val="28"/>
        </w:rPr>
        <w:t xml:space="preserve">по </w:t>
      </w:r>
      <w:r>
        <w:rPr>
          <w:rFonts w:ascii="Times New Roman" w:hAnsi="Times New Roman"/>
          <w:sz w:val="28"/>
          <w:szCs w:val="28"/>
        </w:rPr>
        <w:t xml:space="preserve">тушению </w:t>
      </w:r>
      <w:r w:rsidRPr="00732FFD">
        <w:rPr>
          <w:rFonts w:ascii="Times New Roman" w:hAnsi="Times New Roman"/>
          <w:sz w:val="28"/>
          <w:szCs w:val="28"/>
        </w:rPr>
        <w:t>каждо</w:t>
      </w:r>
      <w:r>
        <w:rPr>
          <w:rFonts w:ascii="Times New Roman" w:hAnsi="Times New Roman"/>
          <w:sz w:val="28"/>
          <w:szCs w:val="28"/>
        </w:rPr>
        <w:t>го</w:t>
      </w:r>
      <w:r w:rsidRPr="00732FFD">
        <w:rPr>
          <w:rFonts w:ascii="Times New Roman" w:hAnsi="Times New Roman"/>
          <w:sz w:val="28"/>
          <w:szCs w:val="28"/>
        </w:rPr>
        <w:t xml:space="preserve"> </w:t>
      </w:r>
      <w:r>
        <w:rPr>
          <w:rFonts w:ascii="Times New Roman" w:hAnsi="Times New Roman"/>
          <w:sz w:val="28"/>
          <w:szCs w:val="28"/>
        </w:rPr>
        <w:t xml:space="preserve">лесного </w:t>
      </w:r>
      <w:r w:rsidRPr="00732FFD">
        <w:rPr>
          <w:rFonts w:ascii="Times New Roman" w:hAnsi="Times New Roman"/>
          <w:sz w:val="28"/>
          <w:szCs w:val="28"/>
        </w:rPr>
        <w:t>пожар</w:t>
      </w:r>
      <w:r>
        <w:rPr>
          <w:rFonts w:ascii="Times New Roman" w:hAnsi="Times New Roman"/>
          <w:sz w:val="28"/>
          <w:szCs w:val="28"/>
        </w:rPr>
        <w:t>а</w:t>
      </w:r>
      <w:r w:rsidRPr="00732FFD">
        <w:rPr>
          <w:rFonts w:ascii="Times New Roman" w:hAnsi="Times New Roman"/>
          <w:sz w:val="28"/>
          <w:szCs w:val="28"/>
        </w:rPr>
        <w:t xml:space="preserve">, площадь которого превысила </w:t>
      </w:r>
      <w:r>
        <w:rPr>
          <w:rFonts w:ascii="Times New Roman" w:hAnsi="Times New Roman"/>
          <w:sz w:val="28"/>
          <w:szCs w:val="28"/>
        </w:rPr>
        <w:t>5,0</w:t>
      </w:r>
      <w:r w:rsidRPr="00732FFD">
        <w:rPr>
          <w:rFonts w:ascii="Times New Roman" w:hAnsi="Times New Roman"/>
          <w:sz w:val="28"/>
          <w:szCs w:val="28"/>
        </w:rPr>
        <w:t xml:space="preserve"> и более га и к тушению которого были  привлечены силы МЧС. </w:t>
      </w:r>
      <w:r>
        <w:rPr>
          <w:rFonts w:ascii="Times New Roman" w:hAnsi="Times New Roman"/>
          <w:sz w:val="28"/>
          <w:szCs w:val="28"/>
        </w:rPr>
        <w:t xml:space="preserve">Разработать мероприятия по качественному </w:t>
      </w:r>
      <w:r w:rsidRPr="00732FFD">
        <w:rPr>
          <w:rFonts w:ascii="Times New Roman" w:hAnsi="Times New Roman"/>
          <w:sz w:val="28"/>
          <w:szCs w:val="28"/>
        </w:rPr>
        <w:t>расследовани</w:t>
      </w:r>
      <w:r>
        <w:rPr>
          <w:rFonts w:ascii="Times New Roman" w:hAnsi="Times New Roman"/>
          <w:sz w:val="28"/>
          <w:szCs w:val="28"/>
        </w:rPr>
        <w:t>ю</w:t>
      </w:r>
      <w:r w:rsidRPr="00732FFD">
        <w:rPr>
          <w:rFonts w:ascii="Times New Roman" w:hAnsi="Times New Roman"/>
          <w:sz w:val="28"/>
          <w:szCs w:val="28"/>
        </w:rPr>
        <w:t xml:space="preserve"> </w:t>
      </w:r>
      <w:r>
        <w:rPr>
          <w:rFonts w:ascii="Times New Roman" w:hAnsi="Times New Roman"/>
          <w:sz w:val="28"/>
          <w:szCs w:val="28"/>
        </w:rPr>
        <w:t xml:space="preserve">указанных </w:t>
      </w:r>
      <w:r w:rsidRPr="00732FFD">
        <w:rPr>
          <w:rFonts w:ascii="Times New Roman" w:hAnsi="Times New Roman"/>
          <w:sz w:val="28"/>
          <w:szCs w:val="28"/>
        </w:rPr>
        <w:t>действий</w:t>
      </w:r>
      <w:r>
        <w:rPr>
          <w:rFonts w:ascii="Times New Roman" w:hAnsi="Times New Roman"/>
          <w:sz w:val="28"/>
          <w:szCs w:val="28"/>
        </w:rPr>
        <w:t xml:space="preserve">. </w:t>
      </w:r>
    </w:p>
    <w:p w:rsidR="00C7694F" w:rsidRPr="005157B8" w:rsidRDefault="00C7694F" w:rsidP="00AB7ACE">
      <w:pPr>
        <w:pStyle w:val="1"/>
        <w:numPr>
          <w:ilvl w:val="1"/>
          <w:numId w:val="2"/>
        </w:numPr>
        <w:spacing w:after="0"/>
        <w:ind w:left="709" w:hanging="709"/>
        <w:jc w:val="both"/>
        <w:rPr>
          <w:rFonts w:ascii="Times New Roman" w:hAnsi="Times New Roman"/>
          <w:sz w:val="28"/>
          <w:szCs w:val="28"/>
        </w:rPr>
      </w:pPr>
      <w:r w:rsidRPr="005157B8">
        <w:rPr>
          <w:rFonts w:ascii="Times New Roman" w:hAnsi="Times New Roman"/>
          <w:sz w:val="28"/>
          <w:szCs w:val="28"/>
        </w:rPr>
        <w:t xml:space="preserve">Рекомендовать Главному управлению лесами </w:t>
      </w:r>
      <w:r w:rsidR="0003397D">
        <w:rPr>
          <w:rFonts w:ascii="Times New Roman" w:hAnsi="Times New Roman"/>
          <w:sz w:val="28"/>
          <w:szCs w:val="28"/>
        </w:rPr>
        <w:t xml:space="preserve">и Министерству радиационной и экологической безопасности </w:t>
      </w:r>
      <w:r w:rsidRPr="005157B8">
        <w:rPr>
          <w:rFonts w:ascii="Times New Roman" w:hAnsi="Times New Roman"/>
          <w:sz w:val="28"/>
          <w:szCs w:val="28"/>
        </w:rPr>
        <w:t xml:space="preserve"> </w:t>
      </w:r>
      <w:r>
        <w:rPr>
          <w:rFonts w:ascii="Times New Roman" w:hAnsi="Times New Roman"/>
          <w:sz w:val="28"/>
          <w:szCs w:val="28"/>
        </w:rPr>
        <w:t>у</w:t>
      </w:r>
      <w:r w:rsidRPr="005157B8">
        <w:rPr>
          <w:rFonts w:ascii="Times New Roman" w:hAnsi="Times New Roman"/>
          <w:sz w:val="28"/>
          <w:szCs w:val="28"/>
        </w:rPr>
        <w:t>жесточить контроль соблюдения Правил пожарной безопасности лесозаготовителями и арендаторами лесных участков. При периодических нарушениях требований пожарной безопасности лесопользователями</w:t>
      </w:r>
      <w:r>
        <w:rPr>
          <w:rFonts w:ascii="Times New Roman" w:hAnsi="Times New Roman"/>
          <w:sz w:val="28"/>
          <w:szCs w:val="28"/>
        </w:rPr>
        <w:t xml:space="preserve"> </w:t>
      </w:r>
      <w:r w:rsidRPr="005157B8">
        <w:rPr>
          <w:rFonts w:ascii="Times New Roman" w:hAnsi="Times New Roman"/>
          <w:sz w:val="28"/>
          <w:szCs w:val="28"/>
        </w:rPr>
        <w:t xml:space="preserve">и арендаторами лесных участков, кроме привлечения их к административной ответственности, рассматривать целесообразность прекращения с ними договорных отношений. Не допускать заключения  новых договоров  на проведение ими любых работ, в первую очередь, на территориях особо охраняемых природных территорий. </w:t>
      </w:r>
    </w:p>
    <w:p w:rsidR="00C7694F" w:rsidRDefault="00C7694F" w:rsidP="00AB7ACE">
      <w:pPr>
        <w:pStyle w:val="1"/>
        <w:numPr>
          <w:ilvl w:val="1"/>
          <w:numId w:val="2"/>
        </w:numPr>
        <w:spacing w:after="0"/>
        <w:ind w:left="709" w:hanging="709"/>
        <w:jc w:val="both"/>
        <w:rPr>
          <w:rFonts w:ascii="Times New Roman" w:hAnsi="Times New Roman"/>
          <w:sz w:val="28"/>
          <w:szCs w:val="28"/>
        </w:rPr>
      </w:pPr>
      <w:r w:rsidRPr="00955627">
        <w:rPr>
          <w:rFonts w:ascii="Times New Roman" w:hAnsi="Times New Roman"/>
          <w:sz w:val="28"/>
          <w:szCs w:val="28"/>
        </w:rPr>
        <w:t xml:space="preserve">Рекомендовать главам районных и местных администраций: </w:t>
      </w:r>
    </w:p>
    <w:p w:rsidR="00C7694F" w:rsidRDefault="00C7694F" w:rsidP="00AB7ACE">
      <w:pPr>
        <w:pStyle w:val="1"/>
        <w:numPr>
          <w:ilvl w:val="1"/>
          <w:numId w:val="5"/>
        </w:numPr>
        <w:spacing w:after="0"/>
        <w:jc w:val="both"/>
        <w:rPr>
          <w:rFonts w:ascii="Times New Roman" w:hAnsi="Times New Roman"/>
          <w:sz w:val="28"/>
          <w:szCs w:val="28"/>
        </w:rPr>
      </w:pPr>
      <w:r w:rsidRPr="00955627">
        <w:rPr>
          <w:rFonts w:ascii="Times New Roman" w:hAnsi="Times New Roman"/>
          <w:sz w:val="28"/>
          <w:szCs w:val="28"/>
        </w:rPr>
        <w:lastRenderedPageBreak/>
        <w:t>Повысить спрос за соблюдением действующих Правил пожарной безопасности с арендаторов и собственников земельных участков</w:t>
      </w:r>
      <w:r>
        <w:rPr>
          <w:rFonts w:ascii="Times New Roman" w:hAnsi="Times New Roman"/>
          <w:sz w:val="28"/>
          <w:szCs w:val="28"/>
        </w:rPr>
        <w:t>, в том числе земельных участков сельскохозяйственного назначения</w:t>
      </w:r>
      <w:r w:rsidRPr="00955627">
        <w:rPr>
          <w:rFonts w:ascii="Times New Roman" w:hAnsi="Times New Roman"/>
          <w:sz w:val="28"/>
          <w:szCs w:val="28"/>
        </w:rPr>
        <w:t>.</w:t>
      </w:r>
    </w:p>
    <w:p w:rsidR="00C7694F" w:rsidRDefault="00C7694F" w:rsidP="00AB7ACE">
      <w:pPr>
        <w:pStyle w:val="1"/>
        <w:numPr>
          <w:ilvl w:val="1"/>
          <w:numId w:val="5"/>
        </w:numPr>
        <w:spacing w:after="0"/>
        <w:jc w:val="both"/>
        <w:rPr>
          <w:rFonts w:ascii="Times New Roman" w:hAnsi="Times New Roman"/>
          <w:sz w:val="28"/>
          <w:szCs w:val="28"/>
        </w:rPr>
      </w:pPr>
      <w:r w:rsidRPr="005157B8">
        <w:rPr>
          <w:rFonts w:ascii="Times New Roman" w:hAnsi="Times New Roman"/>
          <w:sz w:val="28"/>
          <w:szCs w:val="28"/>
        </w:rPr>
        <w:t xml:space="preserve">Обязать арендаторов и собственников земельных участков сельскохозяйственного назначения выполнять и содержать минерализованные полосы, отделяющие собственные и арендованные земли от прилегающих лесных насаждений (земель Гослесфонда). Ширина минерализованной полосы в степных и лесостепных районах  должна быть не менее 5 м. </w:t>
      </w:r>
    </w:p>
    <w:p w:rsidR="00C7694F" w:rsidRDefault="00C7694F" w:rsidP="00AB7ACE">
      <w:pPr>
        <w:pStyle w:val="1"/>
        <w:numPr>
          <w:ilvl w:val="1"/>
          <w:numId w:val="5"/>
        </w:numPr>
        <w:spacing w:after="0"/>
        <w:jc w:val="both"/>
        <w:rPr>
          <w:rFonts w:ascii="Times New Roman" w:hAnsi="Times New Roman"/>
          <w:sz w:val="28"/>
          <w:szCs w:val="28"/>
        </w:rPr>
      </w:pPr>
      <w:r w:rsidRPr="005157B8">
        <w:rPr>
          <w:rFonts w:ascii="Times New Roman" w:hAnsi="Times New Roman"/>
          <w:sz w:val="28"/>
          <w:szCs w:val="28"/>
        </w:rPr>
        <w:t xml:space="preserve">Организовать создание и подготовку мобильных добровольных пожарных дружин для тушения лесных пожаров, в первую очередь в сельских  поселениях, прилегающих к лесным массивам.  </w:t>
      </w:r>
    </w:p>
    <w:p w:rsidR="00C7694F" w:rsidRDefault="00C7694F" w:rsidP="00AB7ACE">
      <w:pPr>
        <w:pStyle w:val="1"/>
        <w:numPr>
          <w:ilvl w:val="1"/>
          <w:numId w:val="5"/>
        </w:numPr>
        <w:spacing w:after="0"/>
        <w:jc w:val="both"/>
        <w:rPr>
          <w:rFonts w:ascii="Times New Roman" w:hAnsi="Times New Roman"/>
          <w:sz w:val="28"/>
          <w:szCs w:val="28"/>
        </w:rPr>
      </w:pPr>
      <w:r w:rsidRPr="005157B8">
        <w:rPr>
          <w:rFonts w:ascii="Times New Roman" w:hAnsi="Times New Roman"/>
          <w:sz w:val="28"/>
          <w:szCs w:val="28"/>
        </w:rPr>
        <w:t xml:space="preserve">При возникновении лесных пожаров привлекать местное население для оказания практической помощи в тушении и локализации пожаров. </w:t>
      </w:r>
    </w:p>
    <w:p w:rsidR="00C7694F" w:rsidRDefault="00C7694F" w:rsidP="00AB7ACE">
      <w:pPr>
        <w:pStyle w:val="1"/>
        <w:numPr>
          <w:ilvl w:val="1"/>
          <w:numId w:val="5"/>
        </w:numPr>
        <w:spacing w:after="0"/>
        <w:jc w:val="both"/>
        <w:rPr>
          <w:rFonts w:ascii="Times New Roman" w:hAnsi="Times New Roman"/>
          <w:sz w:val="28"/>
          <w:szCs w:val="28"/>
        </w:rPr>
      </w:pPr>
      <w:r w:rsidRPr="005157B8">
        <w:rPr>
          <w:rFonts w:ascii="Times New Roman" w:hAnsi="Times New Roman"/>
          <w:sz w:val="28"/>
          <w:szCs w:val="28"/>
        </w:rPr>
        <w:t xml:space="preserve">Проводить профилактическую работу по предупреждению лесных пожаров: </w:t>
      </w:r>
    </w:p>
    <w:p w:rsidR="00C7694F" w:rsidRDefault="00C7694F" w:rsidP="00AB7ACE">
      <w:pPr>
        <w:pStyle w:val="1"/>
        <w:numPr>
          <w:ilvl w:val="2"/>
          <w:numId w:val="5"/>
        </w:numPr>
        <w:spacing w:after="0"/>
        <w:jc w:val="both"/>
        <w:rPr>
          <w:rFonts w:ascii="Times New Roman" w:hAnsi="Times New Roman"/>
          <w:sz w:val="28"/>
          <w:szCs w:val="28"/>
        </w:rPr>
      </w:pPr>
      <w:r>
        <w:rPr>
          <w:rFonts w:ascii="Times New Roman" w:hAnsi="Times New Roman"/>
          <w:sz w:val="28"/>
          <w:szCs w:val="28"/>
        </w:rPr>
        <w:t>Информировать население по соблюдению Правил пожарной безопасности в лесах РФ.</w:t>
      </w:r>
    </w:p>
    <w:p w:rsidR="00C7694F" w:rsidRDefault="00C7694F" w:rsidP="00AB7ACE">
      <w:pPr>
        <w:pStyle w:val="1"/>
        <w:numPr>
          <w:ilvl w:val="2"/>
          <w:numId w:val="5"/>
        </w:numPr>
        <w:spacing w:after="0"/>
        <w:jc w:val="both"/>
        <w:rPr>
          <w:rFonts w:ascii="Times New Roman" w:hAnsi="Times New Roman"/>
          <w:sz w:val="28"/>
          <w:szCs w:val="28"/>
        </w:rPr>
      </w:pPr>
      <w:r>
        <w:rPr>
          <w:rFonts w:ascii="Times New Roman" w:hAnsi="Times New Roman"/>
          <w:sz w:val="28"/>
          <w:szCs w:val="28"/>
        </w:rPr>
        <w:t>В период высокой пожарной опасности организовывать патрулирование лесов силами добровольных пожарных дружин, общественных организаций.</w:t>
      </w:r>
    </w:p>
    <w:p w:rsidR="00C7694F" w:rsidRDefault="00C7694F" w:rsidP="00AB7ACE">
      <w:pPr>
        <w:pStyle w:val="1"/>
        <w:numPr>
          <w:ilvl w:val="0"/>
          <w:numId w:val="5"/>
        </w:numPr>
        <w:spacing w:after="0"/>
        <w:jc w:val="both"/>
        <w:rPr>
          <w:rFonts w:ascii="Times New Roman" w:hAnsi="Times New Roman"/>
          <w:sz w:val="28"/>
          <w:szCs w:val="28"/>
        </w:rPr>
      </w:pPr>
      <w:r>
        <w:rPr>
          <w:rFonts w:ascii="Times New Roman" w:hAnsi="Times New Roman"/>
          <w:sz w:val="28"/>
          <w:szCs w:val="28"/>
        </w:rPr>
        <w:t>Срочно ликвидировать задолженность местному населению за тушение пожаров летом 2012 года.</w:t>
      </w:r>
    </w:p>
    <w:p w:rsidR="00C7694F" w:rsidRPr="00156FF6" w:rsidRDefault="00C7694F" w:rsidP="00AB7ACE">
      <w:pPr>
        <w:pStyle w:val="1"/>
        <w:spacing w:after="0"/>
        <w:ind w:left="0"/>
        <w:jc w:val="both"/>
        <w:rPr>
          <w:rFonts w:ascii="Times New Roman" w:hAnsi="Times New Roman"/>
          <w:sz w:val="28"/>
          <w:szCs w:val="28"/>
          <w:highlight w:val="yellow"/>
        </w:rPr>
      </w:pPr>
    </w:p>
    <w:p w:rsidR="00C7694F" w:rsidRDefault="00C7694F" w:rsidP="00AB7ACE">
      <w:pPr>
        <w:pStyle w:val="1"/>
        <w:spacing w:after="0"/>
        <w:jc w:val="both"/>
        <w:rPr>
          <w:rFonts w:ascii="Times New Roman" w:hAnsi="Times New Roman"/>
          <w:sz w:val="28"/>
          <w:szCs w:val="28"/>
        </w:rPr>
      </w:pPr>
    </w:p>
    <w:p w:rsidR="00C7694F" w:rsidRPr="00955627" w:rsidRDefault="00C7694F" w:rsidP="00AB7ACE">
      <w:pPr>
        <w:pStyle w:val="1"/>
        <w:spacing w:after="0"/>
        <w:jc w:val="both"/>
        <w:rPr>
          <w:rFonts w:ascii="Times New Roman" w:hAnsi="Times New Roman"/>
          <w:sz w:val="28"/>
          <w:szCs w:val="28"/>
        </w:rPr>
      </w:pPr>
      <w:r>
        <w:rPr>
          <w:rFonts w:ascii="Times New Roman" w:hAnsi="Times New Roman"/>
          <w:sz w:val="28"/>
          <w:szCs w:val="28"/>
        </w:rPr>
        <w:t xml:space="preserve">----------------------------------------------------------------------------------------------------------------------------------------------- </w:t>
      </w:r>
    </w:p>
    <w:p w:rsidR="00F8627B" w:rsidRDefault="00F8627B" w:rsidP="00F8627B">
      <w:pPr>
        <w:rPr>
          <w:sz w:val="28"/>
          <w:szCs w:val="28"/>
        </w:rPr>
      </w:pPr>
      <w:r w:rsidRPr="00865C92">
        <w:rPr>
          <w:sz w:val="28"/>
          <w:szCs w:val="28"/>
        </w:rPr>
        <w:t>И ещё:</w:t>
      </w:r>
    </w:p>
    <w:p w:rsidR="00F8627B" w:rsidRPr="008C55E3" w:rsidRDefault="00F8627B" w:rsidP="00F8627B">
      <w:pPr>
        <w:rPr>
          <w:b/>
          <w:color w:val="0000FF"/>
          <w:sz w:val="28"/>
          <w:szCs w:val="28"/>
        </w:rPr>
      </w:pPr>
      <w:r w:rsidRPr="008C55E3">
        <w:rPr>
          <w:color w:val="0000FF"/>
          <w:sz w:val="28"/>
          <w:szCs w:val="28"/>
        </w:rPr>
        <w:t xml:space="preserve"> </w:t>
      </w:r>
      <w:r w:rsidRPr="008C55E3">
        <w:rPr>
          <w:b/>
          <w:color w:val="0000FF"/>
          <w:sz w:val="28"/>
          <w:szCs w:val="28"/>
        </w:rPr>
        <w:t>Открытое письмо Председателю Общественной палаты Скворцову Вячеславу Николаевичу:</w:t>
      </w:r>
    </w:p>
    <w:p w:rsidR="00F8627B" w:rsidRDefault="00F8627B" w:rsidP="00F8627B">
      <w:pPr>
        <w:rPr>
          <w:sz w:val="28"/>
          <w:szCs w:val="28"/>
        </w:rPr>
      </w:pPr>
    </w:p>
    <w:p w:rsidR="00F8627B" w:rsidRPr="00865C92" w:rsidRDefault="00F8627B" w:rsidP="00F8627B">
      <w:pPr>
        <w:rPr>
          <w:sz w:val="28"/>
          <w:szCs w:val="28"/>
        </w:rPr>
      </w:pPr>
      <w:r>
        <w:rPr>
          <w:sz w:val="28"/>
          <w:szCs w:val="28"/>
        </w:rPr>
        <w:t xml:space="preserve">                                                        </w:t>
      </w:r>
      <w:r w:rsidRPr="00865C92">
        <w:rPr>
          <w:sz w:val="28"/>
          <w:szCs w:val="28"/>
        </w:rPr>
        <w:t>Уважаемый Вячеслав Николаевич!</w:t>
      </w:r>
    </w:p>
    <w:p w:rsidR="00C7694F" w:rsidRDefault="00C7694F" w:rsidP="00AB7ACE">
      <w:pPr>
        <w:rPr>
          <w:sz w:val="28"/>
          <w:szCs w:val="28"/>
        </w:rPr>
      </w:pPr>
    </w:p>
    <w:p w:rsidR="00C7694F" w:rsidRPr="00865C92" w:rsidRDefault="00C7694F" w:rsidP="00AB7ACE">
      <w:pPr>
        <w:rPr>
          <w:sz w:val="28"/>
          <w:szCs w:val="28"/>
        </w:rPr>
      </w:pPr>
      <w:r>
        <w:rPr>
          <w:sz w:val="28"/>
          <w:szCs w:val="28"/>
        </w:rPr>
        <w:lastRenderedPageBreak/>
        <w:t>Просим</w:t>
      </w:r>
      <w:r w:rsidRPr="00865C92">
        <w:rPr>
          <w:sz w:val="28"/>
          <w:szCs w:val="28"/>
        </w:rPr>
        <w:t xml:space="preserve"> прояснить ситуа</w:t>
      </w:r>
      <w:r w:rsidR="008D0EB2">
        <w:rPr>
          <w:sz w:val="28"/>
          <w:szCs w:val="28"/>
        </w:rPr>
        <w:t>цию по статусу рабочей группы «По сохранению лесов»</w:t>
      </w:r>
      <w:r w:rsidRPr="00865C92">
        <w:rPr>
          <w:sz w:val="28"/>
          <w:szCs w:val="28"/>
        </w:rPr>
        <w:t>, созданной 20 сентября 2012 года на Круглом столе</w:t>
      </w:r>
      <w:r w:rsidR="008D0EB2">
        <w:rPr>
          <w:sz w:val="28"/>
          <w:szCs w:val="28"/>
        </w:rPr>
        <w:t xml:space="preserve"> в Общественной палате</w:t>
      </w:r>
      <w:r w:rsidRPr="00865C92">
        <w:rPr>
          <w:sz w:val="28"/>
          <w:szCs w:val="28"/>
        </w:rPr>
        <w:t>.</w:t>
      </w:r>
    </w:p>
    <w:p w:rsidR="00C7694F" w:rsidRDefault="00C7694F" w:rsidP="00AB7ACE">
      <w:pPr>
        <w:rPr>
          <w:sz w:val="28"/>
          <w:szCs w:val="28"/>
        </w:rPr>
      </w:pPr>
      <w:r w:rsidRPr="00865C92">
        <w:rPr>
          <w:sz w:val="28"/>
          <w:szCs w:val="28"/>
        </w:rPr>
        <w:t xml:space="preserve">В её состав входили представители не только Челябинска, но и Чесмы, Карталов, Магнитогорска. </w:t>
      </w:r>
    </w:p>
    <w:p w:rsidR="00C7694F" w:rsidRDefault="00C7694F" w:rsidP="00AB7ACE">
      <w:pPr>
        <w:rPr>
          <w:sz w:val="28"/>
          <w:szCs w:val="28"/>
        </w:rPr>
      </w:pPr>
      <w:r>
        <w:rPr>
          <w:sz w:val="28"/>
          <w:szCs w:val="28"/>
        </w:rPr>
        <w:t>См.</w:t>
      </w:r>
      <w:r w:rsidRPr="006D0456">
        <w:t xml:space="preserve"> </w:t>
      </w:r>
      <w:hyperlink r:id="rId13" w:history="1">
        <w:r w:rsidRPr="009D15E4">
          <w:rPr>
            <w:rStyle w:val="a3"/>
            <w:sz w:val="28"/>
            <w:szCs w:val="28"/>
          </w:rPr>
          <w:t>http://uralgenealogy.ru/soyuznaya_mysl/soyuznaya_mysl_30_ot_30_09_12.doc</w:t>
        </w:r>
      </w:hyperlink>
    </w:p>
    <w:p w:rsidR="00C7694F" w:rsidRPr="006D0456" w:rsidRDefault="00C7694F" w:rsidP="00AB7ACE">
      <w:pPr>
        <w:rPr>
          <w:sz w:val="28"/>
          <w:szCs w:val="28"/>
        </w:rPr>
      </w:pPr>
    </w:p>
    <w:p w:rsidR="008D0EB2" w:rsidRPr="008D0EB2" w:rsidRDefault="00C7694F" w:rsidP="00AB7ACE">
      <w:pPr>
        <w:rPr>
          <w:sz w:val="28"/>
          <w:szCs w:val="28"/>
        </w:rPr>
      </w:pPr>
      <w:r w:rsidRPr="00865C92">
        <w:rPr>
          <w:sz w:val="28"/>
          <w:szCs w:val="28"/>
        </w:rPr>
        <w:t xml:space="preserve">Материалы наших  рейдов </w:t>
      </w:r>
      <w:r w:rsidR="00B24DE7">
        <w:rPr>
          <w:sz w:val="28"/>
          <w:szCs w:val="28"/>
        </w:rPr>
        <w:t xml:space="preserve"> </w:t>
      </w:r>
      <w:r w:rsidRPr="00865C92">
        <w:rPr>
          <w:sz w:val="28"/>
          <w:szCs w:val="28"/>
        </w:rPr>
        <w:t xml:space="preserve">в  Анненский и </w:t>
      </w:r>
      <w:r w:rsidR="00B24DE7">
        <w:rPr>
          <w:sz w:val="28"/>
          <w:szCs w:val="28"/>
        </w:rPr>
        <w:t xml:space="preserve"> </w:t>
      </w:r>
      <w:r w:rsidRPr="00865C92">
        <w:rPr>
          <w:sz w:val="28"/>
          <w:szCs w:val="28"/>
        </w:rPr>
        <w:t xml:space="preserve">Санарский заказники </w:t>
      </w:r>
      <w:r w:rsidR="008D0EB2">
        <w:rPr>
          <w:sz w:val="28"/>
          <w:szCs w:val="28"/>
        </w:rPr>
        <w:t xml:space="preserve">опубликованы </w:t>
      </w:r>
      <w:r w:rsidRPr="00865C92">
        <w:rPr>
          <w:sz w:val="28"/>
          <w:szCs w:val="28"/>
        </w:rPr>
        <w:t xml:space="preserve">на сайте </w:t>
      </w:r>
      <w:hyperlink r:id="rId14" w:history="1">
        <w:r w:rsidR="008D0EB2" w:rsidRPr="00651CD4">
          <w:rPr>
            <w:rStyle w:val="a3"/>
            <w:sz w:val="28"/>
            <w:szCs w:val="28"/>
            <w:lang w:val="en-US"/>
          </w:rPr>
          <w:t>http</w:t>
        </w:r>
        <w:r w:rsidR="008D0EB2" w:rsidRPr="00651CD4">
          <w:rPr>
            <w:rStyle w:val="a3"/>
            <w:sz w:val="28"/>
            <w:szCs w:val="28"/>
          </w:rPr>
          <w:t>://</w:t>
        </w:r>
        <w:r w:rsidR="008D0EB2" w:rsidRPr="00651CD4">
          <w:rPr>
            <w:rStyle w:val="a3"/>
            <w:sz w:val="28"/>
            <w:szCs w:val="28"/>
            <w:lang w:val="en-US"/>
          </w:rPr>
          <w:t>www</w:t>
        </w:r>
        <w:r w:rsidR="008D0EB2" w:rsidRPr="00651CD4">
          <w:rPr>
            <w:rStyle w:val="a3"/>
            <w:sz w:val="28"/>
            <w:szCs w:val="28"/>
          </w:rPr>
          <w:t>.</w:t>
        </w:r>
        <w:r w:rsidR="008D0EB2" w:rsidRPr="00651CD4">
          <w:rPr>
            <w:rStyle w:val="a3"/>
            <w:sz w:val="28"/>
            <w:szCs w:val="28"/>
            <w:lang w:val="en-US"/>
          </w:rPr>
          <w:t>uralgenealqgy</w:t>
        </w:r>
        <w:r w:rsidR="008D0EB2" w:rsidRPr="00651CD4">
          <w:rPr>
            <w:rStyle w:val="a3"/>
            <w:sz w:val="28"/>
            <w:szCs w:val="28"/>
          </w:rPr>
          <w:t>.</w:t>
        </w:r>
        <w:r w:rsidR="008D0EB2" w:rsidRPr="00651CD4">
          <w:rPr>
            <w:rStyle w:val="a3"/>
            <w:sz w:val="28"/>
            <w:szCs w:val="28"/>
            <w:lang w:val="en-US"/>
          </w:rPr>
          <w:t>ru</w:t>
        </w:r>
        <w:r w:rsidR="008D0EB2" w:rsidRPr="00651CD4">
          <w:rPr>
            <w:rStyle w:val="a3"/>
            <w:sz w:val="28"/>
            <w:szCs w:val="28"/>
          </w:rPr>
          <w:t>/</w:t>
        </w:r>
      </w:hyperlink>
      <w:r w:rsidR="008D0EB2">
        <w:rPr>
          <w:sz w:val="28"/>
          <w:szCs w:val="28"/>
        </w:rPr>
        <w:t xml:space="preserve">   .</w:t>
      </w:r>
    </w:p>
    <w:p w:rsidR="00C7694F" w:rsidRDefault="008D0EB2" w:rsidP="00AB7ACE">
      <w:pPr>
        <w:rPr>
          <w:sz w:val="28"/>
          <w:szCs w:val="28"/>
        </w:rPr>
      </w:pPr>
      <w:r>
        <w:rPr>
          <w:sz w:val="28"/>
          <w:szCs w:val="28"/>
        </w:rPr>
        <w:t>П</w:t>
      </w:r>
      <w:r w:rsidR="00C7694F">
        <w:rPr>
          <w:sz w:val="28"/>
          <w:szCs w:val="28"/>
        </w:rPr>
        <w:t xml:space="preserve">апки с документами </w:t>
      </w:r>
      <w:r w:rsidR="00B24DE7">
        <w:rPr>
          <w:sz w:val="28"/>
          <w:szCs w:val="28"/>
        </w:rPr>
        <w:t xml:space="preserve"> </w:t>
      </w:r>
      <w:r w:rsidR="00C7694F">
        <w:rPr>
          <w:sz w:val="28"/>
          <w:szCs w:val="28"/>
        </w:rPr>
        <w:t>по  Санарскому  заказнику</w:t>
      </w:r>
      <w:r w:rsidR="00C7694F" w:rsidRPr="00865C92">
        <w:rPr>
          <w:sz w:val="28"/>
          <w:szCs w:val="28"/>
        </w:rPr>
        <w:t xml:space="preserve">, </w:t>
      </w:r>
      <w:r w:rsidR="00C7694F">
        <w:rPr>
          <w:sz w:val="28"/>
          <w:szCs w:val="28"/>
        </w:rPr>
        <w:t xml:space="preserve"> обращения на сайт, </w:t>
      </w:r>
      <w:r w:rsidR="00C7694F" w:rsidRPr="00865C92">
        <w:rPr>
          <w:sz w:val="28"/>
          <w:szCs w:val="28"/>
        </w:rPr>
        <w:t>ряд</w:t>
      </w:r>
      <w:r w:rsidR="00C7694F">
        <w:rPr>
          <w:sz w:val="28"/>
          <w:szCs w:val="28"/>
        </w:rPr>
        <w:t xml:space="preserve"> </w:t>
      </w:r>
      <w:r w:rsidR="00C7694F" w:rsidRPr="00865C92">
        <w:rPr>
          <w:sz w:val="28"/>
          <w:szCs w:val="28"/>
        </w:rPr>
        <w:t xml:space="preserve"> видеоматериалов  были переданы</w:t>
      </w:r>
      <w:r w:rsidR="00C7694F">
        <w:rPr>
          <w:sz w:val="28"/>
          <w:szCs w:val="28"/>
        </w:rPr>
        <w:t xml:space="preserve">  Вам </w:t>
      </w:r>
      <w:r w:rsidR="00C7694F" w:rsidRPr="00865C92">
        <w:rPr>
          <w:sz w:val="28"/>
          <w:szCs w:val="28"/>
        </w:rPr>
        <w:t xml:space="preserve"> в надежде, что </w:t>
      </w:r>
      <w:r w:rsidR="0003397D">
        <w:rPr>
          <w:sz w:val="28"/>
          <w:szCs w:val="28"/>
        </w:rPr>
        <w:t>данная проблема</w:t>
      </w:r>
      <w:r w:rsidR="00C7694F" w:rsidRPr="00865C92">
        <w:rPr>
          <w:sz w:val="28"/>
          <w:szCs w:val="28"/>
        </w:rPr>
        <w:t xml:space="preserve"> при поддержке Общественной палаты будет решена.</w:t>
      </w:r>
    </w:p>
    <w:p w:rsidR="00C7694F" w:rsidRDefault="00B24DE7" w:rsidP="00AB7ACE">
      <w:pPr>
        <w:rPr>
          <w:sz w:val="28"/>
          <w:szCs w:val="28"/>
        </w:rPr>
      </w:pPr>
      <w:r>
        <w:rPr>
          <w:sz w:val="28"/>
          <w:szCs w:val="28"/>
        </w:rPr>
        <w:t>В ходе взаимодействия  возникли некоторые вопросы:</w:t>
      </w:r>
    </w:p>
    <w:p w:rsidR="00C7694F" w:rsidRDefault="00C7694F" w:rsidP="0003397D">
      <w:pPr>
        <w:numPr>
          <w:ilvl w:val="0"/>
          <w:numId w:val="7"/>
        </w:numPr>
      </w:pPr>
      <w:r>
        <w:rPr>
          <w:sz w:val="28"/>
          <w:szCs w:val="28"/>
        </w:rPr>
        <w:t xml:space="preserve">Мы так и не поняли: чем же занят </w:t>
      </w:r>
      <w:r w:rsidRPr="006D0456">
        <w:rPr>
          <w:sz w:val="28"/>
          <w:szCs w:val="28"/>
        </w:rPr>
        <w:t>Илья Олейчик, председатель комиссии по экологической безопасности окружающей среды Общественной палаты Челябинской области</w:t>
      </w:r>
      <w:r>
        <w:rPr>
          <w:sz w:val="28"/>
          <w:szCs w:val="28"/>
        </w:rPr>
        <w:t>,</w:t>
      </w:r>
      <w:r w:rsidR="0003397D">
        <w:rPr>
          <w:sz w:val="28"/>
          <w:szCs w:val="28"/>
        </w:rPr>
        <w:t xml:space="preserve"> названный на первом Круглом столе руководителем</w:t>
      </w:r>
      <w:r>
        <w:rPr>
          <w:sz w:val="28"/>
          <w:szCs w:val="28"/>
        </w:rPr>
        <w:t xml:space="preserve"> второй рабочей группы? (Получилось странное «разделение труда»: наша  рабочая группа  работает, а  он – отчитывается о проделанной нами работе?)</w:t>
      </w:r>
      <w:r w:rsidRPr="006D0456">
        <w:t xml:space="preserve"> </w:t>
      </w:r>
      <w:hyperlink r:id="rId15" w:history="1">
        <w:r w:rsidR="0003397D" w:rsidRPr="00563FFE">
          <w:rPr>
            <w:rStyle w:val="a3"/>
            <w:sz w:val="28"/>
            <w:szCs w:val="28"/>
          </w:rPr>
          <w:t>http://op74.ru/main/events/news/index.php?ELEMENT_ID=1861</w:t>
        </w:r>
      </w:hyperlink>
    </w:p>
    <w:p w:rsidR="0003397D" w:rsidRDefault="0003397D" w:rsidP="00AB7ACE">
      <w:pPr>
        <w:rPr>
          <w:sz w:val="28"/>
          <w:szCs w:val="28"/>
        </w:rPr>
      </w:pPr>
    </w:p>
    <w:p w:rsidR="00C7694F" w:rsidRPr="006D0456" w:rsidRDefault="00C7694F" w:rsidP="00AB7ACE">
      <w:pPr>
        <w:rPr>
          <w:sz w:val="28"/>
          <w:szCs w:val="28"/>
        </w:rPr>
      </w:pPr>
    </w:p>
    <w:p w:rsidR="00C7694F" w:rsidRDefault="00C7694F" w:rsidP="00AB7ACE">
      <w:pPr>
        <w:numPr>
          <w:ilvl w:val="0"/>
          <w:numId w:val="2"/>
        </w:numPr>
        <w:rPr>
          <w:sz w:val="28"/>
          <w:szCs w:val="28"/>
        </w:rPr>
      </w:pPr>
      <w:r>
        <w:rPr>
          <w:sz w:val="28"/>
          <w:szCs w:val="28"/>
        </w:rPr>
        <w:t xml:space="preserve">Правильно ли мы поняли, что наш </w:t>
      </w:r>
      <w:r w:rsidR="002D08E3">
        <w:rPr>
          <w:sz w:val="28"/>
          <w:szCs w:val="28"/>
        </w:rPr>
        <w:t xml:space="preserve"> совместный </w:t>
      </w:r>
      <w:r w:rsidRPr="00865C92">
        <w:rPr>
          <w:sz w:val="28"/>
          <w:szCs w:val="28"/>
        </w:rPr>
        <w:t xml:space="preserve"> опыт по общественной экспе</w:t>
      </w:r>
      <w:r>
        <w:rPr>
          <w:sz w:val="28"/>
          <w:szCs w:val="28"/>
        </w:rPr>
        <w:t xml:space="preserve">ртизе заказников </w:t>
      </w:r>
      <w:r w:rsidRPr="00865C92">
        <w:rPr>
          <w:sz w:val="28"/>
          <w:szCs w:val="28"/>
        </w:rPr>
        <w:t xml:space="preserve"> был  представлен </w:t>
      </w:r>
      <w:r>
        <w:rPr>
          <w:sz w:val="28"/>
          <w:szCs w:val="28"/>
        </w:rPr>
        <w:t xml:space="preserve"> Вами  в </w:t>
      </w:r>
      <w:r w:rsidRPr="00865C92">
        <w:rPr>
          <w:sz w:val="28"/>
          <w:szCs w:val="28"/>
        </w:rPr>
        <w:t>Обще</w:t>
      </w:r>
      <w:r>
        <w:rPr>
          <w:sz w:val="28"/>
          <w:szCs w:val="28"/>
        </w:rPr>
        <w:t>ственную  палату  РФ, получил  одобрение  на р</w:t>
      </w:r>
      <w:r w:rsidRPr="00865C92">
        <w:rPr>
          <w:sz w:val="28"/>
          <w:szCs w:val="28"/>
        </w:rPr>
        <w:t>оссийском уровне</w:t>
      </w:r>
      <w:r>
        <w:rPr>
          <w:sz w:val="28"/>
          <w:szCs w:val="28"/>
        </w:rPr>
        <w:t xml:space="preserve">? </w:t>
      </w:r>
    </w:p>
    <w:p w:rsidR="00C7694F" w:rsidRDefault="008A6DF5" w:rsidP="00AB7ACE">
      <w:pPr>
        <w:ind w:left="1069"/>
        <w:rPr>
          <w:sz w:val="28"/>
          <w:szCs w:val="28"/>
        </w:rPr>
      </w:pPr>
      <w:r>
        <w:rPr>
          <w:sz w:val="28"/>
          <w:szCs w:val="28"/>
        </w:rPr>
        <w:t xml:space="preserve">Совершенно случайно мы узнали, что </w:t>
      </w:r>
      <w:r w:rsidR="00C7694F">
        <w:rPr>
          <w:sz w:val="28"/>
          <w:szCs w:val="28"/>
        </w:rPr>
        <w:t xml:space="preserve">за данное начинание  в декабре 2012 года  от Общественной  палаты  РФ   поступил </w:t>
      </w:r>
      <w:r w:rsidR="00C7694F" w:rsidRPr="00865C92">
        <w:rPr>
          <w:sz w:val="28"/>
          <w:szCs w:val="28"/>
        </w:rPr>
        <w:t xml:space="preserve"> </w:t>
      </w:r>
      <w:r w:rsidR="00C7694F" w:rsidRPr="00B20F62">
        <w:rPr>
          <w:sz w:val="28"/>
          <w:szCs w:val="28"/>
        </w:rPr>
        <w:t>грант  в 1 млн. рублей,</w:t>
      </w:r>
      <w:r w:rsidR="00C7694F" w:rsidRPr="00865C92">
        <w:rPr>
          <w:sz w:val="28"/>
          <w:szCs w:val="28"/>
        </w:rPr>
        <w:t xml:space="preserve"> </w:t>
      </w:r>
      <w:r w:rsidR="00C7694F">
        <w:rPr>
          <w:sz w:val="28"/>
          <w:szCs w:val="28"/>
        </w:rPr>
        <w:t xml:space="preserve"> была </w:t>
      </w:r>
      <w:r w:rsidR="00C7694F" w:rsidRPr="00865C92">
        <w:rPr>
          <w:sz w:val="28"/>
          <w:szCs w:val="28"/>
        </w:rPr>
        <w:t xml:space="preserve"> </w:t>
      </w:r>
      <w:r w:rsidR="00C7694F">
        <w:rPr>
          <w:sz w:val="28"/>
          <w:szCs w:val="28"/>
        </w:rPr>
        <w:t xml:space="preserve"> оперативно</w:t>
      </w:r>
      <w:r w:rsidR="0003397D">
        <w:rPr>
          <w:sz w:val="28"/>
          <w:szCs w:val="28"/>
        </w:rPr>
        <w:t xml:space="preserve"> </w:t>
      </w:r>
      <w:r w:rsidR="00C7694F">
        <w:rPr>
          <w:sz w:val="28"/>
          <w:szCs w:val="28"/>
        </w:rPr>
        <w:t xml:space="preserve"> </w:t>
      </w:r>
      <w:r w:rsidR="008D0EB2">
        <w:rPr>
          <w:sz w:val="28"/>
          <w:szCs w:val="28"/>
        </w:rPr>
        <w:t xml:space="preserve">создана  «Зелёная лига» </w:t>
      </w:r>
      <w:r w:rsidR="00C7694F" w:rsidRPr="00865C92">
        <w:rPr>
          <w:sz w:val="28"/>
          <w:szCs w:val="28"/>
        </w:rPr>
        <w:t xml:space="preserve">- общественная экологическая инспекция. </w:t>
      </w:r>
      <w:hyperlink r:id="rId16" w:history="1">
        <w:r w:rsidR="00C7694F" w:rsidRPr="009D15E4">
          <w:rPr>
            <w:rStyle w:val="a3"/>
            <w:sz w:val="28"/>
            <w:szCs w:val="28"/>
          </w:rPr>
          <w:t>http://op74.ru/index.php?ELEMENT_ID=2256</w:t>
        </w:r>
      </w:hyperlink>
    </w:p>
    <w:p w:rsidR="00C7694F" w:rsidRDefault="008A6DF5" w:rsidP="00AB7ACE">
      <w:pPr>
        <w:ind w:left="1069"/>
        <w:rPr>
          <w:sz w:val="28"/>
          <w:szCs w:val="28"/>
        </w:rPr>
      </w:pPr>
      <w:r>
        <w:rPr>
          <w:sz w:val="28"/>
          <w:szCs w:val="28"/>
        </w:rPr>
        <w:t>(Ещё об этом</w:t>
      </w:r>
      <w:r w:rsidR="00C7694F">
        <w:rPr>
          <w:sz w:val="28"/>
          <w:szCs w:val="28"/>
        </w:rPr>
        <w:t>:</w:t>
      </w:r>
      <w:r w:rsidR="00C7694F" w:rsidRPr="00865C92">
        <w:rPr>
          <w:sz w:val="28"/>
          <w:szCs w:val="28"/>
        </w:rPr>
        <w:t xml:space="preserve"> </w:t>
      </w:r>
      <w:hyperlink r:id="rId17" w:history="1">
        <w:r w:rsidR="00C7694F" w:rsidRPr="009D15E4">
          <w:rPr>
            <w:rStyle w:val="a3"/>
            <w:sz w:val="28"/>
            <w:szCs w:val="28"/>
          </w:rPr>
          <w:t>http://yuhachev.livejournal.com/</w:t>
        </w:r>
      </w:hyperlink>
      <w:r w:rsidR="00C7694F" w:rsidRPr="00865C92">
        <w:rPr>
          <w:sz w:val="28"/>
          <w:szCs w:val="28"/>
        </w:rPr>
        <w:t>)</w:t>
      </w:r>
    </w:p>
    <w:p w:rsidR="002D08E3" w:rsidRDefault="00C7694F" w:rsidP="00AB7ACE">
      <w:pPr>
        <w:ind w:left="1069"/>
        <w:rPr>
          <w:sz w:val="28"/>
          <w:szCs w:val="28"/>
        </w:rPr>
      </w:pPr>
      <w:r>
        <w:rPr>
          <w:sz w:val="28"/>
          <w:szCs w:val="28"/>
        </w:rPr>
        <w:t>Хотелось бы надеяться, что эта немалая сумма дейст</w:t>
      </w:r>
      <w:r w:rsidR="002D08E3">
        <w:rPr>
          <w:sz w:val="28"/>
          <w:szCs w:val="28"/>
        </w:rPr>
        <w:t>вительно пойдёт на охрану лесов.</w:t>
      </w:r>
    </w:p>
    <w:p w:rsidR="00C7694F" w:rsidRDefault="0003397D" w:rsidP="00AB7ACE">
      <w:pPr>
        <w:ind w:left="1069"/>
        <w:rPr>
          <w:sz w:val="28"/>
          <w:szCs w:val="28"/>
        </w:rPr>
      </w:pPr>
      <w:r>
        <w:rPr>
          <w:sz w:val="28"/>
          <w:szCs w:val="28"/>
        </w:rPr>
        <w:t>Надеемся на публичный отчёт о деятельности данн</w:t>
      </w:r>
      <w:r w:rsidR="002D08E3">
        <w:rPr>
          <w:sz w:val="28"/>
          <w:szCs w:val="28"/>
        </w:rPr>
        <w:t>ой организации и  её расходах.</w:t>
      </w:r>
    </w:p>
    <w:p w:rsidR="00C7694F" w:rsidRDefault="00C7694F" w:rsidP="00AB7ACE">
      <w:pPr>
        <w:rPr>
          <w:sz w:val="28"/>
          <w:szCs w:val="28"/>
        </w:rPr>
      </w:pPr>
    </w:p>
    <w:p w:rsidR="00C7694F" w:rsidRDefault="00C7694F" w:rsidP="00AB7ACE">
      <w:pPr>
        <w:rPr>
          <w:sz w:val="28"/>
          <w:szCs w:val="28"/>
        </w:rPr>
      </w:pPr>
      <w:r>
        <w:rPr>
          <w:sz w:val="28"/>
          <w:szCs w:val="28"/>
        </w:rPr>
        <w:t>3</w:t>
      </w:r>
      <w:r w:rsidRPr="00865C92">
        <w:rPr>
          <w:sz w:val="28"/>
          <w:szCs w:val="28"/>
        </w:rPr>
        <w:t>. Официального обращения</w:t>
      </w:r>
      <w:r>
        <w:rPr>
          <w:sz w:val="28"/>
          <w:szCs w:val="28"/>
        </w:rPr>
        <w:t xml:space="preserve"> </w:t>
      </w:r>
      <w:r w:rsidRPr="00865C92">
        <w:rPr>
          <w:sz w:val="28"/>
          <w:szCs w:val="28"/>
        </w:rPr>
        <w:t xml:space="preserve"> от</w:t>
      </w:r>
      <w:r w:rsidR="0003397D">
        <w:rPr>
          <w:sz w:val="28"/>
          <w:szCs w:val="28"/>
        </w:rPr>
        <w:t xml:space="preserve"> </w:t>
      </w:r>
      <w:r w:rsidRPr="00865C92">
        <w:rPr>
          <w:sz w:val="28"/>
          <w:szCs w:val="28"/>
        </w:rPr>
        <w:t xml:space="preserve"> </w:t>
      </w:r>
      <w:r w:rsidR="00325C26">
        <w:rPr>
          <w:sz w:val="28"/>
          <w:szCs w:val="28"/>
        </w:rPr>
        <w:t xml:space="preserve"> </w:t>
      </w:r>
      <w:r w:rsidRPr="00865C92">
        <w:rPr>
          <w:sz w:val="28"/>
          <w:szCs w:val="28"/>
        </w:rPr>
        <w:t xml:space="preserve">Общественной </w:t>
      </w:r>
      <w:r>
        <w:rPr>
          <w:sz w:val="28"/>
          <w:szCs w:val="28"/>
        </w:rPr>
        <w:t xml:space="preserve"> </w:t>
      </w:r>
      <w:r w:rsidR="008A6DF5">
        <w:rPr>
          <w:sz w:val="28"/>
          <w:szCs w:val="28"/>
        </w:rPr>
        <w:t xml:space="preserve"> </w:t>
      </w:r>
      <w:r w:rsidRPr="00865C92">
        <w:rPr>
          <w:sz w:val="28"/>
          <w:szCs w:val="28"/>
        </w:rPr>
        <w:t>пал</w:t>
      </w:r>
      <w:r>
        <w:rPr>
          <w:sz w:val="28"/>
          <w:szCs w:val="28"/>
        </w:rPr>
        <w:t>аты   в</w:t>
      </w:r>
      <w:r w:rsidR="0003397D">
        <w:rPr>
          <w:sz w:val="28"/>
          <w:szCs w:val="28"/>
        </w:rPr>
        <w:t xml:space="preserve"> </w:t>
      </w:r>
      <w:r>
        <w:rPr>
          <w:sz w:val="28"/>
          <w:szCs w:val="28"/>
        </w:rPr>
        <w:t xml:space="preserve"> Правительство Челябинской области  по поводу поправки в Положение </w:t>
      </w:r>
      <w:r w:rsidR="00F8627B">
        <w:rPr>
          <w:sz w:val="28"/>
          <w:szCs w:val="28"/>
        </w:rPr>
        <w:t xml:space="preserve"> </w:t>
      </w:r>
      <w:r>
        <w:rPr>
          <w:sz w:val="28"/>
          <w:szCs w:val="28"/>
        </w:rPr>
        <w:t>об  Анненском</w:t>
      </w:r>
      <w:r w:rsidR="008A6DF5">
        <w:rPr>
          <w:sz w:val="28"/>
          <w:szCs w:val="28"/>
        </w:rPr>
        <w:t xml:space="preserve"> </w:t>
      </w:r>
      <w:r>
        <w:rPr>
          <w:sz w:val="28"/>
          <w:szCs w:val="28"/>
        </w:rPr>
        <w:t xml:space="preserve"> заказнике</w:t>
      </w:r>
      <w:r w:rsidR="0058184D">
        <w:rPr>
          <w:sz w:val="28"/>
          <w:szCs w:val="28"/>
        </w:rPr>
        <w:t xml:space="preserve"> </w:t>
      </w:r>
      <w:r>
        <w:rPr>
          <w:sz w:val="28"/>
          <w:szCs w:val="28"/>
        </w:rPr>
        <w:t xml:space="preserve"> </w:t>
      </w:r>
      <w:r w:rsidRPr="00865C92">
        <w:rPr>
          <w:sz w:val="28"/>
          <w:szCs w:val="28"/>
        </w:rPr>
        <w:t>(запрет на выпас скота) так и не последовало</w:t>
      </w:r>
      <w:r>
        <w:rPr>
          <w:sz w:val="28"/>
          <w:szCs w:val="28"/>
        </w:rPr>
        <w:t xml:space="preserve"> (прошло 6 месяцев!)</w:t>
      </w:r>
      <w:r w:rsidRPr="00865C92">
        <w:rPr>
          <w:sz w:val="28"/>
          <w:szCs w:val="28"/>
        </w:rPr>
        <w:t>,  именно поэтому с данным вопр</w:t>
      </w:r>
      <w:r>
        <w:rPr>
          <w:sz w:val="28"/>
          <w:szCs w:val="28"/>
        </w:rPr>
        <w:t xml:space="preserve">осом пришлось </w:t>
      </w:r>
      <w:r w:rsidR="0058184D">
        <w:rPr>
          <w:sz w:val="28"/>
          <w:szCs w:val="28"/>
        </w:rPr>
        <w:t xml:space="preserve"> в Мин РЭБ  </w:t>
      </w:r>
      <w:r>
        <w:rPr>
          <w:sz w:val="28"/>
          <w:szCs w:val="28"/>
        </w:rPr>
        <w:t>обращаться нам самим.</w:t>
      </w:r>
    </w:p>
    <w:p w:rsidR="00C7694F" w:rsidRDefault="00C7694F" w:rsidP="00AB7ACE">
      <w:r w:rsidRPr="00156FF6">
        <w:rPr>
          <w:rFonts w:ascii="Arial" w:hAnsi="Arial" w:cs="Arial"/>
          <w:color w:val="000000"/>
          <w:sz w:val="28"/>
          <w:szCs w:val="28"/>
        </w:rPr>
        <w:lastRenderedPageBreak/>
        <w:t xml:space="preserve"> </w:t>
      </w:r>
      <w:hyperlink r:id="rId18" w:tgtFrame="_blank" w:history="1">
        <w:r w:rsidRPr="00156FF6">
          <w:rPr>
            <w:color w:val="006699"/>
            <w:sz w:val="28"/>
            <w:szCs w:val="28"/>
          </w:rPr>
          <w:t>http://mineco174.ru/rabota-s-obrashhenijami/internet-priemnaja/1791/</w:t>
        </w:r>
      </w:hyperlink>
    </w:p>
    <w:p w:rsidR="0003397D" w:rsidRPr="00156FF6" w:rsidRDefault="0003397D" w:rsidP="00AB7ACE">
      <w:pPr>
        <w:rPr>
          <w:color w:val="000000"/>
          <w:sz w:val="28"/>
          <w:szCs w:val="28"/>
        </w:rPr>
      </w:pPr>
    </w:p>
    <w:p w:rsidR="00C7694F" w:rsidRPr="001C323B" w:rsidRDefault="00C7694F" w:rsidP="00AB7ACE">
      <w:pPr>
        <w:rPr>
          <w:sz w:val="28"/>
          <w:szCs w:val="28"/>
        </w:rPr>
      </w:pPr>
    </w:p>
    <w:p w:rsidR="00C7694F" w:rsidRDefault="00C7694F" w:rsidP="00AB7ACE">
      <w:pPr>
        <w:rPr>
          <w:sz w:val="28"/>
          <w:szCs w:val="28"/>
        </w:rPr>
      </w:pPr>
      <w:r w:rsidRPr="00865C92">
        <w:rPr>
          <w:sz w:val="28"/>
          <w:szCs w:val="28"/>
        </w:rPr>
        <w:t xml:space="preserve"> В связи</w:t>
      </w:r>
      <w:r>
        <w:rPr>
          <w:sz w:val="28"/>
          <w:szCs w:val="28"/>
        </w:rPr>
        <w:t xml:space="preserve"> </w:t>
      </w:r>
      <w:r w:rsidRPr="00865C92">
        <w:rPr>
          <w:sz w:val="28"/>
          <w:szCs w:val="28"/>
        </w:rPr>
        <w:t xml:space="preserve"> с  вышеизложенным</w:t>
      </w:r>
      <w:r>
        <w:rPr>
          <w:sz w:val="28"/>
          <w:szCs w:val="28"/>
        </w:rPr>
        <w:t xml:space="preserve"> </w:t>
      </w:r>
      <w:r w:rsidRPr="00865C92">
        <w:rPr>
          <w:sz w:val="28"/>
          <w:szCs w:val="28"/>
        </w:rPr>
        <w:t xml:space="preserve"> просим прояснить ситуацию, чтобы мы в свою очередь могли опубликовать Ваш ответ на сайте для остальных членов рабочей группы</w:t>
      </w:r>
      <w:r>
        <w:rPr>
          <w:sz w:val="28"/>
          <w:szCs w:val="28"/>
        </w:rPr>
        <w:t xml:space="preserve">, проживающих </w:t>
      </w:r>
      <w:r w:rsidRPr="00865C92">
        <w:rPr>
          <w:sz w:val="28"/>
          <w:szCs w:val="28"/>
        </w:rPr>
        <w:t xml:space="preserve"> в Чесме, Карталах, Магнитогорске.</w:t>
      </w:r>
    </w:p>
    <w:p w:rsidR="00C7694F" w:rsidRDefault="00C7694F" w:rsidP="00AB7ACE">
      <w:pPr>
        <w:rPr>
          <w:sz w:val="28"/>
          <w:szCs w:val="28"/>
        </w:rPr>
      </w:pPr>
      <w:r w:rsidRPr="00865C92">
        <w:rPr>
          <w:sz w:val="28"/>
          <w:szCs w:val="28"/>
        </w:rPr>
        <w:t xml:space="preserve"> </w:t>
      </w:r>
    </w:p>
    <w:p w:rsidR="002D08E3" w:rsidRDefault="00C7694F" w:rsidP="00AB7ACE">
      <w:pPr>
        <w:rPr>
          <w:sz w:val="28"/>
          <w:szCs w:val="28"/>
        </w:rPr>
      </w:pPr>
      <w:r>
        <w:rPr>
          <w:sz w:val="28"/>
          <w:szCs w:val="28"/>
        </w:rPr>
        <w:t>Отметим</w:t>
      </w:r>
      <w:r w:rsidRPr="00865C92">
        <w:rPr>
          <w:sz w:val="28"/>
          <w:szCs w:val="28"/>
        </w:rPr>
        <w:t>, что публикации на сайте  по поводу  данной проблемы носили резонансный характер, деятельность рабочей группы получила широкую поддержку</w:t>
      </w:r>
      <w:r w:rsidR="008D0EB2">
        <w:rPr>
          <w:sz w:val="28"/>
          <w:szCs w:val="28"/>
        </w:rPr>
        <w:t xml:space="preserve"> общества</w:t>
      </w:r>
      <w:r w:rsidRPr="00865C92">
        <w:rPr>
          <w:sz w:val="28"/>
          <w:szCs w:val="28"/>
        </w:rPr>
        <w:t xml:space="preserve">. </w:t>
      </w:r>
    </w:p>
    <w:p w:rsidR="008D0EB2" w:rsidRDefault="008D0EB2" w:rsidP="00AB7ACE">
      <w:pPr>
        <w:rPr>
          <w:sz w:val="28"/>
          <w:szCs w:val="28"/>
        </w:rPr>
      </w:pPr>
    </w:p>
    <w:p w:rsidR="00C7694F" w:rsidRDefault="00C7694F" w:rsidP="00AB7ACE">
      <w:pPr>
        <w:rPr>
          <w:sz w:val="28"/>
          <w:szCs w:val="28"/>
        </w:rPr>
      </w:pPr>
      <w:r>
        <w:rPr>
          <w:sz w:val="28"/>
          <w:szCs w:val="28"/>
        </w:rPr>
        <w:t xml:space="preserve">Мы надеемся </w:t>
      </w:r>
      <w:r w:rsidRPr="00865C92">
        <w:rPr>
          <w:sz w:val="28"/>
          <w:szCs w:val="28"/>
        </w:rPr>
        <w:t xml:space="preserve">сохранить леса Челябинской области от варварского истребления. </w:t>
      </w:r>
    </w:p>
    <w:p w:rsidR="00C7694F" w:rsidRPr="00865C92" w:rsidRDefault="00C7694F" w:rsidP="00AB7ACE">
      <w:pPr>
        <w:rPr>
          <w:sz w:val="28"/>
          <w:szCs w:val="28"/>
        </w:rPr>
      </w:pPr>
    </w:p>
    <w:p w:rsidR="00C7694F" w:rsidRPr="00156FF6" w:rsidRDefault="00C7694F" w:rsidP="00AB7ACE">
      <w:pPr>
        <w:rPr>
          <w:sz w:val="28"/>
          <w:szCs w:val="28"/>
        </w:rPr>
      </w:pPr>
      <w:r w:rsidRPr="00865C92">
        <w:rPr>
          <w:sz w:val="28"/>
          <w:szCs w:val="28"/>
        </w:rPr>
        <w:t xml:space="preserve">  С </w:t>
      </w:r>
      <w:r w:rsidR="0003397D">
        <w:rPr>
          <w:sz w:val="28"/>
          <w:szCs w:val="28"/>
        </w:rPr>
        <w:t xml:space="preserve"> </w:t>
      </w:r>
      <w:r w:rsidRPr="00865C92">
        <w:rPr>
          <w:sz w:val="28"/>
          <w:szCs w:val="28"/>
        </w:rPr>
        <w:t>уважением, Новожилова Людмила Александровна</w:t>
      </w:r>
      <w:r w:rsidR="008D0EB2">
        <w:rPr>
          <w:sz w:val="28"/>
          <w:szCs w:val="28"/>
        </w:rPr>
        <w:t xml:space="preserve">, Осинцева Светлана  Васильевна, </w:t>
      </w:r>
      <w:r w:rsidR="00F8627B">
        <w:rPr>
          <w:sz w:val="28"/>
          <w:szCs w:val="28"/>
        </w:rPr>
        <w:t>Щеткова</w:t>
      </w:r>
      <w:r w:rsidR="0003397D">
        <w:rPr>
          <w:sz w:val="28"/>
          <w:szCs w:val="28"/>
        </w:rPr>
        <w:t xml:space="preserve"> </w:t>
      </w:r>
      <w:r w:rsidR="008D0EB2">
        <w:rPr>
          <w:sz w:val="28"/>
          <w:szCs w:val="28"/>
        </w:rPr>
        <w:t xml:space="preserve"> Ольга Анатольевна – члены   рабочей группы, созданной при Общественной палате «</w:t>
      </w:r>
      <w:r w:rsidR="0003397D">
        <w:rPr>
          <w:sz w:val="28"/>
          <w:szCs w:val="28"/>
        </w:rPr>
        <w:t>По сохранению лесов Челябинской области»</w:t>
      </w:r>
      <w:r w:rsidR="008D0EB2">
        <w:rPr>
          <w:sz w:val="28"/>
          <w:szCs w:val="28"/>
        </w:rPr>
        <w:t>.</w:t>
      </w:r>
    </w:p>
    <w:p w:rsidR="00C7694F" w:rsidRDefault="00C7694F" w:rsidP="00AB7ACE">
      <w:pPr>
        <w:rPr>
          <w:b/>
          <w:i/>
          <w:color w:val="0000FF"/>
          <w:sz w:val="28"/>
          <w:szCs w:val="28"/>
        </w:rPr>
      </w:pPr>
    </w:p>
    <w:p w:rsidR="00C7694F" w:rsidRDefault="00C7694F" w:rsidP="00AB7ACE">
      <w:pPr>
        <w:rPr>
          <w:b/>
          <w:i/>
          <w:color w:val="0000FF"/>
          <w:sz w:val="28"/>
          <w:szCs w:val="28"/>
        </w:rPr>
      </w:pPr>
    </w:p>
    <w:p w:rsidR="00C7694F" w:rsidRDefault="00C7694F" w:rsidP="008D0EB2">
      <w:pPr>
        <w:jc w:val="center"/>
        <w:rPr>
          <w:b/>
          <w:color w:val="FF0000"/>
          <w:sz w:val="32"/>
          <w:szCs w:val="32"/>
        </w:rPr>
      </w:pPr>
      <w:r w:rsidRPr="00865C92">
        <w:rPr>
          <w:b/>
          <w:i/>
          <w:color w:val="0000FF"/>
          <w:sz w:val="28"/>
          <w:szCs w:val="28"/>
        </w:rPr>
        <w:t>21 марта отмечался</w:t>
      </w:r>
      <w:r w:rsidRPr="00007FE0">
        <w:rPr>
          <w:rFonts w:ascii="Verdana" w:hAnsi="Verdana"/>
          <w:color w:val="052635"/>
          <w:sz w:val="19"/>
          <w:szCs w:val="19"/>
        </w:rPr>
        <w:t xml:space="preserve"> </w:t>
      </w:r>
      <w:r>
        <w:rPr>
          <w:rFonts w:ascii="Verdana" w:hAnsi="Verdana"/>
          <w:color w:val="052635"/>
          <w:sz w:val="19"/>
          <w:szCs w:val="19"/>
        </w:rPr>
        <w:t xml:space="preserve"> </w:t>
      </w:r>
      <w:r w:rsidRPr="00007FE0">
        <w:rPr>
          <w:b/>
          <w:color w:val="FF0000"/>
          <w:sz w:val="32"/>
          <w:szCs w:val="32"/>
        </w:rPr>
        <w:t>Международный день леса</w:t>
      </w:r>
    </w:p>
    <w:p w:rsidR="00C7694F" w:rsidRDefault="00C7694F" w:rsidP="008D0EB2">
      <w:pPr>
        <w:jc w:val="center"/>
        <w:rPr>
          <w:b/>
          <w:color w:val="339966"/>
          <w:sz w:val="32"/>
          <w:szCs w:val="32"/>
        </w:rPr>
      </w:pPr>
      <w:r w:rsidRPr="00007FE0">
        <w:rPr>
          <w:b/>
          <w:color w:val="339966"/>
          <w:sz w:val="32"/>
          <w:szCs w:val="32"/>
        </w:rPr>
        <w:t>Поздравляем всех тех, кто действительно болеет душой за наши леса</w:t>
      </w:r>
      <w:r>
        <w:rPr>
          <w:b/>
          <w:color w:val="339966"/>
          <w:sz w:val="32"/>
          <w:szCs w:val="32"/>
        </w:rPr>
        <w:t>,</w:t>
      </w:r>
    </w:p>
    <w:p w:rsidR="00C7694F" w:rsidRPr="00007FE0" w:rsidRDefault="00C7694F" w:rsidP="008D0EB2">
      <w:pPr>
        <w:jc w:val="center"/>
        <w:rPr>
          <w:b/>
          <w:i/>
          <w:color w:val="339966"/>
          <w:sz w:val="32"/>
          <w:szCs w:val="32"/>
        </w:rPr>
      </w:pPr>
      <w:r>
        <w:rPr>
          <w:b/>
          <w:color w:val="339966"/>
          <w:sz w:val="32"/>
          <w:szCs w:val="32"/>
        </w:rPr>
        <w:t>для кого лес - не просто «деловая древесина»…</w:t>
      </w:r>
    </w:p>
    <w:p w:rsidR="00C7694F" w:rsidRDefault="00C7694F" w:rsidP="00AB7ACE">
      <w:pPr>
        <w:rPr>
          <w:b/>
          <w:i/>
          <w:color w:val="0000FF"/>
          <w:sz w:val="32"/>
          <w:szCs w:val="32"/>
        </w:rPr>
      </w:pPr>
    </w:p>
    <w:p w:rsidR="00C7694F" w:rsidRPr="00007FE0" w:rsidRDefault="005F7B25" w:rsidP="00AB7ACE">
      <w:pPr>
        <w:rPr>
          <w:b/>
          <w:i/>
          <w:color w:val="0000FF"/>
          <w:sz w:val="32"/>
          <w:szCs w:val="32"/>
        </w:rPr>
      </w:pPr>
      <w:bookmarkStart w:id="0" w:name="_GoBack"/>
      <w:r w:rsidRPr="00F62B56">
        <w:rPr>
          <w:b/>
          <w:i/>
          <w:noProof/>
          <w:color w:val="0000FF"/>
          <w:sz w:val="32"/>
          <w:szCs w:val="32"/>
        </w:rPr>
        <w:lastRenderedPageBreak/>
        <w:pict>
          <v:shape id="Рисунок 1" o:spid="_x0000_i1025" type="#_x0000_t75" alt="анненский бор зимой" style="width:458.25pt;height:323.25pt;visibility:visible">
            <v:imagedata r:id="rId19" o:title=""/>
          </v:shape>
        </w:pict>
      </w:r>
      <w:bookmarkEnd w:id="0"/>
    </w:p>
    <w:p w:rsidR="00C7694F" w:rsidRDefault="00C7694F" w:rsidP="00AB7ACE">
      <w:pPr>
        <w:rPr>
          <w:b/>
          <w:i/>
          <w:color w:val="0000FF"/>
          <w:sz w:val="32"/>
          <w:szCs w:val="32"/>
        </w:rPr>
      </w:pPr>
    </w:p>
    <w:p w:rsidR="00C7694F" w:rsidRDefault="00C7694F" w:rsidP="00AB7ACE">
      <w:pPr>
        <w:rPr>
          <w:b/>
          <w:i/>
          <w:color w:val="0000FF"/>
          <w:sz w:val="32"/>
          <w:szCs w:val="32"/>
        </w:rPr>
      </w:pPr>
      <w:r>
        <w:rPr>
          <w:b/>
          <w:i/>
          <w:color w:val="0000FF"/>
          <w:sz w:val="32"/>
          <w:szCs w:val="32"/>
        </w:rPr>
        <w:t>Анненский бор зимой 2013 года. Что его ждёт летом?</w:t>
      </w:r>
    </w:p>
    <w:p w:rsidR="00C7694F" w:rsidRDefault="00C7694F" w:rsidP="00AB7ACE">
      <w:pPr>
        <w:rPr>
          <w:b/>
          <w:i/>
          <w:color w:val="0000FF"/>
          <w:sz w:val="32"/>
          <w:szCs w:val="32"/>
        </w:rPr>
      </w:pPr>
    </w:p>
    <w:p w:rsidR="00C7694F" w:rsidRDefault="00C7694F" w:rsidP="00AB7ACE">
      <w:pPr>
        <w:rPr>
          <w:b/>
          <w:i/>
          <w:color w:val="0000FF"/>
          <w:sz w:val="32"/>
          <w:szCs w:val="32"/>
        </w:rPr>
      </w:pPr>
      <w:r>
        <w:rPr>
          <w:b/>
          <w:i/>
          <w:color w:val="0000FF"/>
          <w:sz w:val="32"/>
          <w:szCs w:val="32"/>
        </w:rPr>
        <w:t xml:space="preserve"> Пока остаётся актуальным  обращение 2012 года:</w:t>
      </w:r>
    </w:p>
    <w:p w:rsidR="00C7694F" w:rsidRDefault="00C7694F" w:rsidP="00AB7ACE"/>
    <w:p w:rsidR="008D0EB2" w:rsidRDefault="008D0EB2" w:rsidP="00AB7ACE">
      <w:pPr>
        <w:rPr>
          <w:b/>
          <w:bCs/>
          <w:color w:val="000000"/>
          <w:sz w:val="32"/>
          <w:szCs w:val="32"/>
        </w:rPr>
      </w:pPr>
    </w:p>
    <w:p w:rsidR="008D0EB2" w:rsidRDefault="008D0EB2" w:rsidP="00AB7ACE">
      <w:pPr>
        <w:rPr>
          <w:b/>
          <w:bCs/>
          <w:color w:val="000000"/>
          <w:sz w:val="32"/>
          <w:szCs w:val="32"/>
        </w:rPr>
      </w:pPr>
    </w:p>
    <w:p w:rsidR="00C7694F" w:rsidRDefault="00C7694F" w:rsidP="008D0EB2">
      <w:pPr>
        <w:jc w:val="center"/>
        <w:rPr>
          <w:b/>
          <w:bCs/>
          <w:color w:val="000000"/>
          <w:sz w:val="32"/>
          <w:szCs w:val="32"/>
        </w:rPr>
      </w:pPr>
      <w:r w:rsidRPr="002307D1">
        <w:rPr>
          <w:b/>
          <w:bCs/>
          <w:color w:val="000000"/>
          <w:sz w:val="32"/>
          <w:szCs w:val="32"/>
        </w:rPr>
        <w:lastRenderedPageBreak/>
        <w:t>Обращение к партиям, Правительству области</w:t>
      </w:r>
    </w:p>
    <w:p w:rsidR="008D0EB2" w:rsidRDefault="00C7694F" w:rsidP="008D0EB2">
      <w:pPr>
        <w:jc w:val="center"/>
        <w:rPr>
          <w:b/>
          <w:bCs/>
          <w:color w:val="000000"/>
          <w:sz w:val="32"/>
          <w:szCs w:val="32"/>
        </w:rPr>
      </w:pPr>
      <w:r w:rsidRPr="002307D1">
        <w:rPr>
          <w:b/>
          <w:bCs/>
          <w:color w:val="000000"/>
          <w:sz w:val="32"/>
          <w:szCs w:val="32"/>
        </w:rPr>
        <w:t>и всем, кому не безразлично наше ближайшее будущее</w:t>
      </w:r>
    </w:p>
    <w:p w:rsidR="00E357AD" w:rsidRDefault="00C7694F" w:rsidP="00E357AD">
      <w:pPr>
        <w:rPr>
          <w:color w:val="000000"/>
          <w:sz w:val="28"/>
          <w:szCs w:val="28"/>
        </w:rPr>
      </w:pPr>
      <w:r w:rsidRPr="002307D1">
        <w:rPr>
          <w:color w:val="000000"/>
          <w:sz w:val="32"/>
          <w:szCs w:val="32"/>
        </w:rPr>
        <w:br/>
      </w:r>
      <w:r w:rsidRPr="002307D1">
        <w:rPr>
          <w:color w:val="000000"/>
          <w:sz w:val="28"/>
          <w:szCs w:val="28"/>
        </w:rPr>
        <w:t xml:space="preserve">Реликтовые островные боры, цепочкой протянувшиеся по Челябинской области, сами по себе являются </w:t>
      </w:r>
      <w:r w:rsidR="008A6DF5">
        <w:rPr>
          <w:color w:val="000000"/>
          <w:sz w:val="28"/>
          <w:szCs w:val="28"/>
        </w:rPr>
        <w:t>уникальными памятниками природы</w:t>
      </w:r>
      <w:r w:rsidRPr="002307D1">
        <w:rPr>
          <w:color w:val="000000"/>
          <w:sz w:val="28"/>
          <w:szCs w:val="28"/>
        </w:rPr>
        <w:t>, хранителями и защитниками животных, птиц, насекомых и растений, многие из которых входят в Красную книгу. Протянувшись почти через всю Челябинскую область, они являются родоначальниками многих рек, берущих начало в нашей области. Благодаря своему расположению, они</w:t>
      </w:r>
      <w:r w:rsidR="00E357AD">
        <w:rPr>
          <w:color w:val="000000"/>
          <w:sz w:val="28"/>
          <w:szCs w:val="28"/>
        </w:rPr>
        <w:t>,</w:t>
      </w:r>
      <w:r w:rsidRPr="002307D1">
        <w:rPr>
          <w:color w:val="000000"/>
          <w:sz w:val="28"/>
          <w:szCs w:val="28"/>
        </w:rPr>
        <w:t xml:space="preserve"> как былинные богатыри</w:t>
      </w:r>
      <w:r w:rsidR="00E357AD">
        <w:rPr>
          <w:color w:val="000000"/>
          <w:sz w:val="28"/>
          <w:szCs w:val="28"/>
        </w:rPr>
        <w:t>,</w:t>
      </w:r>
      <w:r w:rsidRPr="002307D1">
        <w:rPr>
          <w:color w:val="000000"/>
          <w:sz w:val="28"/>
          <w:szCs w:val="28"/>
        </w:rPr>
        <w:t xml:space="preserve"> спасают нашу область от южных суховеев и бурь. Если мы позволим уничтожить Анненский, Тугунский, Санарский боры то в </w:t>
      </w:r>
      <w:r w:rsidR="008A6DF5">
        <w:rPr>
          <w:color w:val="000000"/>
          <w:sz w:val="28"/>
          <w:szCs w:val="28"/>
        </w:rPr>
        <w:t xml:space="preserve">ближайшие годы </w:t>
      </w:r>
      <w:r w:rsidRPr="002307D1">
        <w:rPr>
          <w:color w:val="000000"/>
          <w:sz w:val="28"/>
          <w:szCs w:val="28"/>
        </w:rPr>
        <w:t>это приведёт к экологической катастрофе, изменению климата, гибели многих сотен и тысяч животных, птиц и растений. Не говоря уже о тех, которые занесены в Красную книгу и которых сейчас насчитывается до нескольких сотен.</w:t>
      </w:r>
    </w:p>
    <w:p w:rsidR="00E357AD" w:rsidRDefault="00C7694F" w:rsidP="00E357AD">
      <w:pPr>
        <w:rPr>
          <w:color w:val="000000"/>
          <w:sz w:val="28"/>
          <w:szCs w:val="28"/>
        </w:rPr>
      </w:pPr>
      <w:r w:rsidRPr="002307D1">
        <w:rPr>
          <w:color w:val="000000"/>
          <w:sz w:val="28"/>
          <w:szCs w:val="28"/>
        </w:rPr>
        <w:br/>
        <w:t xml:space="preserve">Благодаря варварским действиям некоторых коммерсантов и недальновидных руководителей уже сейчас погибают Анненский, Тугунский и Санарские боры. Мелеют и исчезают реки и озёра. Пропадают ручьи и родники. Уменьшается поголовье диких животных, птиц и растений. С гибелью этих боров разорвётся цепочка, которая держит всю экосистему области и нас ждёт катастрофа. Тогда поздно будет говорить о непродуманных решениях и ругать прежних и нынешних руководителей, их принявших. Наше будущее </w:t>
      </w:r>
      <w:r>
        <w:rPr>
          <w:color w:val="000000"/>
          <w:sz w:val="28"/>
          <w:szCs w:val="28"/>
        </w:rPr>
        <w:t>–</w:t>
      </w:r>
      <w:r w:rsidRPr="002307D1">
        <w:rPr>
          <w:color w:val="000000"/>
          <w:sz w:val="28"/>
          <w:szCs w:val="28"/>
        </w:rPr>
        <w:t xml:space="preserve"> в наших руках! Наступила пора принимать взвешенные решения. Не всё в этом мире могут решать деньги. Деньги это не главное. Наши дети и внуки никогда не простят нам нашего бездействия.</w:t>
      </w:r>
      <w:r w:rsidRPr="002307D1">
        <w:rPr>
          <w:color w:val="000000"/>
          <w:sz w:val="28"/>
          <w:szCs w:val="28"/>
        </w:rPr>
        <w:br/>
      </w:r>
    </w:p>
    <w:p w:rsidR="00C7694F" w:rsidRPr="002307D1" w:rsidRDefault="00C7694F" w:rsidP="00E357AD">
      <w:pPr>
        <w:jc w:val="right"/>
        <w:rPr>
          <w:b/>
          <w:bCs/>
          <w:color w:val="000000"/>
          <w:sz w:val="28"/>
          <w:szCs w:val="28"/>
        </w:rPr>
      </w:pPr>
      <w:r w:rsidRPr="002307D1">
        <w:rPr>
          <w:color w:val="000000"/>
          <w:sz w:val="28"/>
          <w:szCs w:val="28"/>
        </w:rPr>
        <w:t xml:space="preserve">Общественное движение. </w:t>
      </w:r>
      <w:r w:rsidRPr="002307D1">
        <w:rPr>
          <w:color w:val="000000"/>
          <w:sz w:val="28"/>
          <w:szCs w:val="28"/>
        </w:rPr>
        <w:br/>
        <w:t xml:space="preserve">Чесма, Чесменский район. </w:t>
      </w:r>
      <w:r w:rsidRPr="002307D1">
        <w:rPr>
          <w:color w:val="000000"/>
          <w:sz w:val="28"/>
          <w:szCs w:val="28"/>
        </w:rPr>
        <w:br/>
      </w:r>
      <w:r w:rsidRPr="002307D1">
        <w:rPr>
          <w:b/>
          <w:bCs/>
          <w:color w:val="000000"/>
          <w:sz w:val="28"/>
          <w:szCs w:val="28"/>
        </w:rPr>
        <w:t>ПРИСОЕДИНЯЙТЕСЬ К НАМ!!!</w:t>
      </w:r>
    </w:p>
    <w:p w:rsidR="00C7694F" w:rsidRDefault="00C7694F" w:rsidP="00AB7ACE">
      <w:pPr>
        <w:rPr>
          <w:b/>
          <w:bCs/>
          <w:color w:val="008000"/>
          <w:sz w:val="28"/>
          <w:szCs w:val="28"/>
        </w:rPr>
      </w:pPr>
      <w:r>
        <w:rPr>
          <w:b/>
          <w:bCs/>
          <w:color w:val="008000"/>
          <w:sz w:val="28"/>
          <w:szCs w:val="28"/>
        </w:rPr>
        <w:t>Ждём ваших откликов!</w:t>
      </w:r>
    </w:p>
    <w:p w:rsidR="00E357AD" w:rsidRDefault="00E357AD" w:rsidP="00AB7ACE">
      <w:pPr>
        <w:rPr>
          <w:b/>
          <w:bCs/>
          <w:color w:val="008000"/>
          <w:sz w:val="28"/>
          <w:szCs w:val="28"/>
        </w:rPr>
      </w:pPr>
      <w:r>
        <w:rPr>
          <w:b/>
          <w:bCs/>
          <w:color w:val="008000"/>
          <w:sz w:val="28"/>
          <w:szCs w:val="28"/>
        </w:rPr>
        <w:t xml:space="preserve">******************************************************************************************************** </w:t>
      </w:r>
    </w:p>
    <w:p w:rsidR="00E357AD" w:rsidRPr="002307D1" w:rsidRDefault="00E357AD" w:rsidP="00AB7ACE">
      <w:pPr>
        <w:rPr>
          <w:color w:val="008000"/>
          <w:sz w:val="28"/>
          <w:szCs w:val="28"/>
        </w:rPr>
      </w:pPr>
    </w:p>
    <w:p w:rsidR="00447105" w:rsidRDefault="00447105" w:rsidP="00594BA6">
      <w:pPr>
        <w:jc w:val="center"/>
        <w:rPr>
          <w:b/>
          <w:i/>
          <w:sz w:val="28"/>
          <w:szCs w:val="28"/>
        </w:rPr>
      </w:pPr>
    </w:p>
    <w:p w:rsidR="00594BA6" w:rsidRPr="00594BA6" w:rsidRDefault="00594BA6" w:rsidP="00594BA6">
      <w:pPr>
        <w:jc w:val="center"/>
        <w:rPr>
          <w:b/>
          <w:i/>
          <w:sz w:val="28"/>
          <w:szCs w:val="28"/>
        </w:rPr>
      </w:pPr>
      <w:r w:rsidRPr="00C44369">
        <w:rPr>
          <w:b/>
          <w:i/>
          <w:sz w:val="28"/>
          <w:szCs w:val="28"/>
        </w:rPr>
        <w:lastRenderedPageBreak/>
        <w:t>С уважением, редактор</w:t>
      </w:r>
      <w:r>
        <w:rPr>
          <w:b/>
          <w:i/>
          <w:sz w:val="28"/>
          <w:szCs w:val="28"/>
        </w:rPr>
        <w:t>ы</w:t>
      </w:r>
      <w:r w:rsidRPr="00C44369">
        <w:rPr>
          <w:b/>
          <w:i/>
          <w:sz w:val="28"/>
          <w:szCs w:val="28"/>
        </w:rPr>
        <w:t xml:space="preserve"> газеты «Союзная мысль» - </w:t>
      </w:r>
      <w:r w:rsidRPr="00594BA6">
        <w:rPr>
          <w:b/>
          <w:i/>
          <w:sz w:val="28"/>
          <w:szCs w:val="28"/>
        </w:rPr>
        <w:t>Новожилова Людмила Александровна, Осинцева Светлана  Васильевна, Щеткова  Ольга Анатольевна</w:t>
      </w:r>
      <w:r w:rsidR="00447105">
        <w:rPr>
          <w:b/>
          <w:i/>
          <w:sz w:val="28"/>
          <w:szCs w:val="28"/>
        </w:rPr>
        <w:t>.</w:t>
      </w:r>
    </w:p>
    <w:p w:rsidR="00594BA6" w:rsidRPr="00C44369" w:rsidRDefault="00594BA6" w:rsidP="00594BA6">
      <w:pPr>
        <w:rPr>
          <w:b/>
          <w:i/>
          <w:sz w:val="28"/>
          <w:szCs w:val="28"/>
        </w:rPr>
      </w:pPr>
      <w:r w:rsidRPr="00C44369">
        <w:rPr>
          <w:b/>
          <w:i/>
          <w:sz w:val="28"/>
          <w:szCs w:val="28"/>
        </w:rPr>
        <w:t xml:space="preserve">        Электронные версии газеты «Союзная мысль»  выходят с 04 ноября 2009 года два раза в месяц (плюс дополнительные и экстренные выпуски) на сайте Южно-Уральской Ассоциации генеалогов-любителей </w:t>
      </w:r>
      <w:hyperlink r:id="rId20" w:history="1">
        <w:r w:rsidRPr="00C44369">
          <w:rPr>
            <w:rStyle w:val="a3"/>
            <w:b/>
            <w:i/>
            <w:sz w:val="28"/>
            <w:szCs w:val="28"/>
          </w:rPr>
          <w:t>http://www.uralgenealogy.ru/</w:t>
        </w:r>
      </w:hyperlink>
      <w:r w:rsidRPr="00C44369">
        <w:rPr>
          <w:b/>
          <w:i/>
          <w:sz w:val="28"/>
          <w:szCs w:val="28"/>
        </w:rPr>
        <w:t xml:space="preserve"> и распространяются авторами статей по краеведению и генеалогии, опубликованных на данном сайте, и постоянными читателями во всех уголках России и за рубежом. </w:t>
      </w:r>
    </w:p>
    <w:p w:rsidR="00594BA6" w:rsidRPr="00C44369" w:rsidRDefault="00594BA6" w:rsidP="00594BA6">
      <w:pPr>
        <w:rPr>
          <w:b/>
          <w:i/>
          <w:sz w:val="28"/>
          <w:szCs w:val="28"/>
        </w:rPr>
      </w:pPr>
      <w:r w:rsidRPr="00C44369">
        <w:rPr>
          <w:b/>
          <w:i/>
          <w:sz w:val="28"/>
          <w:szCs w:val="28"/>
        </w:rPr>
        <w:t xml:space="preserve">       С октября 2012 года все электронные выпуски газеты «Союзная мысль» переводятся в бумажные носители и сдаются в архив города Челябинска – ГУ  ОГАЧО – в личный фонд О.А. Щетковой «Летописи городов, сёл и деревень Урала и Зауралья». Ознакомиться с данным фондом Вы сможете примерно через год, когда закончится его формирование. </w:t>
      </w:r>
    </w:p>
    <w:p w:rsidR="00594BA6" w:rsidRPr="00C44369" w:rsidRDefault="00594BA6" w:rsidP="00594BA6">
      <w:pPr>
        <w:rPr>
          <w:b/>
          <w:i/>
          <w:sz w:val="28"/>
          <w:szCs w:val="28"/>
        </w:rPr>
      </w:pPr>
      <w:r w:rsidRPr="00C44369">
        <w:rPr>
          <w:b/>
          <w:i/>
          <w:sz w:val="28"/>
          <w:szCs w:val="28"/>
        </w:rPr>
        <w:t xml:space="preserve">       Идёт сбор летописей городов, сёл и деревень Урала и Зауралья, мемуаров и воспоминаний от населения. Писать на электронный адрес Щетковой Ольге Анатольевне:</w:t>
      </w:r>
    </w:p>
    <w:p w:rsidR="00594BA6" w:rsidRPr="00C44369" w:rsidRDefault="00594BA6" w:rsidP="00594BA6">
      <w:pPr>
        <w:rPr>
          <w:b/>
          <w:i/>
          <w:sz w:val="28"/>
          <w:szCs w:val="28"/>
        </w:rPr>
      </w:pPr>
      <w:r w:rsidRPr="00C44369">
        <w:rPr>
          <w:b/>
          <w:i/>
          <w:sz w:val="28"/>
          <w:szCs w:val="28"/>
        </w:rPr>
        <w:t xml:space="preserve">                                                                          E-mail:loo_chetkova@mail.ru</w:t>
      </w:r>
    </w:p>
    <w:p w:rsidR="00594BA6" w:rsidRPr="00C44369" w:rsidRDefault="00594BA6" w:rsidP="00594BA6"/>
    <w:p w:rsidR="00C7694F" w:rsidRDefault="00C7694F"/>
    <w:sectPr w:rsidR="00C7694F" w:rsidSect="00440634">
      <w:headerReference w:type="even" r:id="rId21"/>
      <w:headerReference w:type="default" r:id="rId22"/>
      <w:footerReference w:type="even" r:id="rId23"/>
      <w:footerReference w:type="default" r:id="rId24"/>
      <w:headerReference w:type="first" r:id="rId25"/>
      <w:footerReference w:type="first" r:id="rId26"/>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A78" w:rsidRDefault="00FA2A78" w:rsidP="00B4301B">
      <w:r>
        <w:separator/>
      </w:r>
    </w:p>
  </w:endnote>
  <w:endnote w:type="continuationSeparator" w:id="0">
    <w:p w:rsidR="00FA2A78" w:rsidRDefault="00FA2A78" w:rsidP="00B430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01B" w:rsidRDefault="00B4301B">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01B" w:rsidRDefault="00B4301B">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01B" w:rsidRDefault="00B4301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A78" w:rsidRDefault="00FA2A78" w:rsidP="00B4301B">
      <w:r>
        <w:separator/>
      </w:r>
    </w:p>
  </w:footnote>
  <w:footnote w:type="continuationSeparator" w:id="0">
    <w:p w:rsidR="00FA2A78" w:rsidRDefault="00FA2A78" w:rsidP="00B430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01B" w:rsidRDefault="00B4301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01B" w:rsidRDefault="00B4301B" w:rsidP="00B4301B">
    <w:pPr>
      <w:pStyle w:val="a7"/>
      <w:jc w:val="center"/>
    </w:pPr>
    <w:r>
      <w:tab/>
    </w:r>
    <w:r w:rsidR="00F62B5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3.6pt;margin-top:-7.15pt;width:76.8pt;height:26.4pt;z-index:-1;mso-position-horizontal-relative:text;mso-position-vertical-relative:text" wrapcoords="1694 0 424 0 -212 3086 0 20983 4024 20983 18000 20983 20541 20983 21600 20366 21600 617 19906 0 2541 0 1694 0">
          <v:imagedata r:id="rId1" o:title="СОЮЗН_М"/>
          <w10:wrap type="tight"/>
        </v:shape>
      </w:pict>
    </w:r>
    <w:r>
      <w:rPr>
        <w:b/>
        <w:color w:val="FF0000"/>
      </w:rPr>
      <w:t xml:space="preserve">                                                                          Газета          № 0</w:t>
    </w:r>
    <w:r>
      <w:rPr>
        <w:b/>
        <w:color w:val="FF0000"/>
        <w:lang w:val="en-US"/>
      </w:rPr>
      <w:t>8</w:t>
    </w:r>
    <w:r>
      <w:rPr>
        <w:b/>
        <w:color w:val="FF0000"/>
      </w:rPr>
      <w:t xml:space="preserve"> (3</w:t>
    </w:r>
    <w:r>
      <w:rPr>
        <w:b/>
        <w:color w:val="FF0000"/>
        <w:lang w:val="en-US"/>
      </w:rPr>
      <w:t>43</w:t>
    </w:r>
    <w:r>
      <w:rPr>
        <w:b/>
        <w:color w:val="FF0000"/>
      </w:rPr>
      <w:t xml:space="preserve">) от 28 марта </w:t>
    </w:r>
    <w:smartTag w:uri="urn:schemas-microsoft-com:office:smarttags" w:element="metricconverter">
      <w:smartTagPr>
        <w:attr w:name="ProductID" w:val="2013 г"/>
      </w:smartTagPr>
      <w:r>
        <w:rPr>
          <w:b/>
          <w:color w:val="FF0000"/>
        </w:rPr>
        <w:t>2013</w:t>
      </w:r>
      <w:r w:rsidRPr="005C0C35">
        <w:rPr>
          <w:b/>
          <w:color w:val="FF0000"/>
        </w:rPr>
        <w:t xml:space="preserve"> г</w:t>
      </w:r>
    </w:smartTag>
    <w:r w:rsidRPr="005C0C35">
      <w:rPr>
        <w:b/>
        <w:color w:val="FF0000"/>
      </w:rPr>
      <w:t>.</w:t>
    </w:r>
  </w:p>
  <w:p w:rsidR="00B4301B" w:rsidRDefault="00B4301B">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01B" w:rsidRDefault="00B4301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102A1"/>
    <w:multiLevelType w:val="hybridMultilevel"/>
    <w:tmpl w:val="CDACDA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7B21456"/>
    <w:multiLevelType w:val="hybridMultilevel"/>
    <w:tmpl w:val="1FD6964C"/>
    <w:lvl w:ilvl="0" w:tplc="BE02F0D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7A7517"/>
    <w:multiLevelType w:val="hybridMultilevel"/>
    <w:tmpl w:val="E0DE2A7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BB06FC6"/>
    <w:multiLevelType w:val="multilevel"/>
    <w:tmpl w:val="8570A05E"/>
    <w:lvl w:ilvl="0">
      <w:start w:val="2"/>
      <w:numFmt w:val="decimal"/>
      <w:lvlText w:val="%1."/>
      <w:lvlJc w:val="left"/>
      <w:pPr>
        <w:ind w:left="435" w:hanging="43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5A286C6E"/>
    <w:multiLevelType w:val="multilevel"/>
    <w:tmpl w:val="14C8BDAE"/>
    <w:lvl w:ilvl="0">
      <w:start w:val="1"/>
      <w:numFmt w:val="decimal"/>
      <w:lvlText w:val="%1."/>
      <w:lvlJc w:val="left"/>
      <w:pPr>
        <w:ind w:left="420" w:hanging="420"/>
      </w:pPr>
      <w:rPr>
        <w:rFonts w:cs="Times New Roman" w:hint="default"/>
      </w:rPr>
    </w:lvl>
    <w:lvl w:ilvl="1">
      <w:start w:val="1"/>
      <w:numFmt w:val="decimal"/>
      <w:lvlText w:val="%1.%2."/>
      <w:lvlJc w:val="left"/>
      <w:pPr>
        <w:ind w:left="2869" w:hanging="720"/>
      </w:pPr>
      <w:rPr>
        <w:rFonts w:cs="Times New Roman" w:hint="default"/>
      </w:rPr>
    </w:lvl>
    <w:lvl w:ilvl="2">
      <w:start w:val="1"/>
      <w:numFmt w:val="decimal"/>
      <w:lvlText w:val="%1.%2.%3."/>
      <w:lvlJc w:val="left"/>
      <w:pPr>
        <w:ind w:left="5018" w:hanging="720"/>
      </w:pPr>
      <w:rPr>
        <w:rFonts w:cs="Times New Roman" w:hint="default"/>
      </w:rPr>
    </w:lvl>
    <w:lvl w:ilvl="3">
      <w:start w:val="1"/>
      <w:numFmt w:val="decimal"/>
      <w:lvlText w:val="%1.%2.%3.%4."/>
      <w:lvlJc w:val="left"/>
      <w:pPr>
        <w:ind w:left="7527" w:hanging="1080"/>
      </w:pPr>
      <w:rPr>
        <w:rFonts w:cs="Times New Roman" w:hint="default"/>
      </w:rPr>
    </w:lvl>
    <w:lvl w:ilvl="4">
      <w:start w:val="1"/>
      <w:numFmt w:val="decimal"/>
      <w:lvlText w:val="%1.%2.%3.%4.%5."/>
      <w:lvlJc w:val="left"/>
      <w:pPr>
        <w:ind w:left="9676" w:hanging="1080"/>
      </w:pPr>
      <w:rPr>
        <w:rFonts w:cs="Times New Roman" w:hint="default"/>
      </w:rPr>
    </w:lvl>
    <w:lvl w:ilvl="5">
      <w:start w:val="1"/>
      <w:numFmt w:val="decimal"/>
      <w:lvlText w:val="%1.%2.%3.%4.%5.%6."/>
      <w:lvlJc w:val="left"/>
      <w:pPr>
        <w:ind w:left="12185" w:hanging="1440"/>
      </w:pPr>
      <w:rPr>
        <w:rFonts w:cs="Times New Roman" w:hint="default"/>
      </w:rPr>
    </w:lvl>
    <w:lvl w:ilvl="6">
      <w:start w:val="1"/>
      <w:numFmt w:val="decimal"/>
      <w:lvlText w:val="%1.%2.%3.%4.%5.%6.%7."/>
      <w:lvlJc w:val="left"/>
      <w:pPr>
        <w:ind w:left="14694" w:hanging="1800"/>
      </w:pPr>
      <w:rPr>
        <w:rFonts w:cs="Times New Roman" w:hint="default"/>
      </w:rPr>
    </w:lvl>
    <w:lvl w:ilvl="7">
      <w:start w:val="1"/>
      <w:numFmt w:val="decimal"/>
      <w:lvlText w:val="%1.%2.%3.%4.%5.%6.%7.%8."/>
      <w:lvlJc w:val="left"/>
      <w:pPr>
        <w:ind w:left="16843" w:hanging="1800"/>
      </w:pPr>
      <w:rPr>
        <w:rFonts w:cs="Times New Roman" w:hint="default"/>
      </w:rPr>
    </w:lvl>
    <w:lvl w:ilvl="8">
      <w:start w:val="1"/>
      <w:numFmt w:val="decimal"/>
      <w:lvlText w:val="%1.%2.%3.%4.%5.%6.%7.%8.%9."/>
      <w:lvlJc w:val="left"/>
      <w:pPr>
        <w:ind w:left="19352" w:hanging="2160"/>
      </w:pPr>
      <w:rPr>
        <w:rFonts w:cs="Times New Roman" w:hint="default"/>
      </w:rPr>
    </w:lvl>
  </w:abstractNum>
  <w:abstractNum w:abstractNumId="5">
    <w:nsid w:val="600B3FD2"/>
    <w:multiLevelType w:val="multilevel"/>
    <w:tmpl w:val="5484CF9A"/>
    <w:lvl w:ilvl="0">
      <w:start w:val="4"/>
      <w:numFmt w:val="decimal"/>
      <w:lvlText w:val="%1."/>
      <w:lvlJc w:val="left"/>
      <w:pPr>
        <w:ind w:left="435" w:hanging="435"/>
      </w:pPr>
      <w:rPr>
        <w:rFonts w:cs="Times New Roman" w:hint="default"/>
      </w:rPr>
    </w:lvl>
    <w:lvl w:ilvl="1">
      <w:start w:val="1"/>
      <w:numFmt w:val="decimal"/>
      <w:lvlText w:val="%1.%2."/>
      <w:lvlJc w:val="left"/>
      <w:pPr>
        <w:ind w:left="2149" w:hanging="7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abstractNum w:abstractNumId="6">
    <w:nsid w:val="602A7E08"/>
    <w:multiLevelType w:val="multilevel"/>
    <w:tmpl w:val="A42CDEC4"/>
    <w:lvl w:ilvl="0">
      <w:start w:val="1"/>
      <w:numFmt w:val="decimal"/>
      <w:lvlText w:val="%1."/>
      <w:lvlJc w:val="left"/>
      <w:pPr>
        <w:ind w:left="1069" w:hanging="360"/>
      </w:pPr>
      <w:rPr>
        <w:rFonts w:cs="Times New Roman" w:hint="default"/>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num w:numId="1">
    <w:abstractNumId w:val="0"/>
  </w:num>
  <w:num w:numId="2">
    <w:abstractNumId w:val="6"/>
  </w:num>
  <w:num w:numId="3">
    <w:abstractNumId w:val="4"/>
  </w:num>
  <w:num w:numId="4">
    <w:abstractNumId w:val="3"/>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7ACE"/>
    <w:rsid w:val="00007FE0"/>
    <w:rsid w:val="0003397D"/>
    <w:rsid w:val="000432BA"/>
    <w:rsid w:val="00045B0C"/>
    <w:rsid w:val="00051EEE"/>
    <w:rsid w:val="000B7720"/>
    <w:rsid w:val="000C2C45"/>
    <w:rsid w:val="00156FF6"/>
    <w:rsid w:val="00174A11"/>
    <w:rsid w:val="00177460"/>
    <w:rsid w:val="00184CA5"/>
    <w:rsid w:val="001C1287"/>
    <w:rsid w:val="001C323B"/>
    <w:rsid w:val="001E3486"/>
    <w:rsid w:val="001E770C"/>
    <w:rsid w:val="002307D1"/>
    <w:rsid w:val="002467CE"/>
    <w:rsid w:val="00272761"/>
    <w:rsid w:val="002973C0"/>
    <w:rsid w:val="002D08E3"/>
    <w:rsid w:val="002D3BAA"/>
    <w:rsid w:val="00302434"/>
    <w:rsid w:val="003174DB"/>
    <w:rsid w:val="00325C26"/>
    <w:rsid w:val="003402FE"/>
    <w:rsid w:val="00362D38"/>
    <w:rsid w:val="00365AC0"/>
    <w:rsid w:val="003970E9"/>
    <w:rsid w:val="003A09CF"/>
    <w:rsid w:val="003B6F7B"/>
    <w:rsid w:val="00440634"/>
    <w:rsid w:val="004431F7"/>
    <w:rsid w:val="00447105"/>
    <w:rsid w:val="004541C3"/>
    <w:rsid w:val="0046174C"/>
    <w:rsid w:val="004E0239"/>
    <w:rsid w:val="005157B8"/>
    <w:rsid w:val="00581452"/>
    <w:rsid w:val="0058184D"/>
    <w:rsid w:val="00594BA6"/>
    <w:rsid w:val="005F7B25"/>
    <w:rsid w:val="006176AE"/>
    <w:rsid w:val="0063267F"/>
    <w:rsid w:val="006A195C"/>
    <w:rsid w:val="006C2BCB"/>
    <w:rsid w:val="006D0456"/>
    <w:rsid w:val="00732FFD"/>
    <w:rsid w:val="00735604"/>
    <w:rsid w:val="00741E30"/>
    <w:rsid w:val="0074225F"/>
    <w:rsid w:val="007F7A06"/>
    <w:rsid w:val="00803384"/>
    <w:rsid w:val="008115F5"/>
    <w:rsid w:val="008156E1"/>
    <w:rsid w:val="0086577C"/>
    <w:rsid w:val="00865C92"/>
    <w:rsid w:val="008701CA"/>
    <w:rsid w:val="008A6DF5"/>
    <w:rsid w:val="008C2B08"/>
    <w:rsid w:val="008C55E3"/>
    <w:rsid w:val="008D0EB2"/>
    <w:rsid w:val="00932C94"/>
    <w:rsid w:val="00955627"/>
    <w:rsid w:val="009604B4"/>
    <w:rsid w:val="00970CBD"/>
    <w:rsid w:val="00974760"/>
    <w:rsid w:val="009949AD"/>
    <w:rsid w:val="009D15E4"/>
    <w:rsid w:val="009F3632"/>
    <w:rsid w:val="00AB7ACE"/>
    <w:rsid w:val="00AC2AA0"/>
    <w:rsid w:val="00B20F62"/>
    <w:rsid w:val="00B24DE7"/>
    <w:rsid w:val="00B4301B"/>
    <w:rsid w:val="00B642E7"/>
    <w:rsid w:val="00BA504F"/>
    <w:rsid w:val="00BA7198"/>
    <w:rsid w:val="00C21435"/>
    <w:rsid w:val="00C7694F"/>
    <w:rsid w:val="00C773F8"/>
    <w:rsid w:val="00C971E0"/>
    <w:rsid w:val="00CD2EE1"/>
    <w:rsid w:val="00D33444"/>
    <w:rsid w:val="00DA169D"/>
    <w:rsid w:val="00DB0E51"/>
    <w:rsid w:val="00DB7EAD"/>
    <w:rsid w:val="00DC7870"/>
    <w:rsid w:val="00E2466E"/>
    <w:rsid w:val="00E357AD"/>
    <w:rsid w:val="00E42BA3"/>
    <w:rsid w:val="00E64350"/>
    <w:rsid w:val="00EA39CE"/>
    <w:rsid w:val="00ED39EC"/>
    <w:rsid w:val="00F03D63"/>
    <w:rsid w:val="00F26DEA"/>
    <w:rsid w:val="00F462EB"/>
    <w:rsid w:val="00F47ED0"/>
    <w:rsid w:val="00F60E84"/>
    <w:rsid w:val="00F62B56"/>
    <w:rsid w:val="00F8627B"/>
    <w:rsid w:val="00FA2A78"/>
    <w:rsid w:val="00FD29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AC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B7ACE"/>
    <w:rPr>
      <w:rFonts w:cs="Times New Roman"/>
      <w:color w:val="0000FF"/>
      <w:u w:val="single"/>
    </w:rPr>
  </w:style>
  <w:style w:type="paragraph" w:customStyle="1" w:styleId="1">
    <w:name w:val="Абзац списка1"/>
    <w:basedOn w:val="a"/>
    <w:uiPriority w:val="99"/>
    <w:rsid w:val="00AB7ACE"/>
    <w:pPr>
      <w:spacing w:after="200" w:line="276" w:lineRule="auto"/>
      <w:ind w:left="720"/>
      <w:contextualSpacing/>
    </w:pPr>
    <w:rPr>
      <w:rFonts w:ascii="Calibri" w:hAnsi="Calibri"/>
      <w:sz w:val="22"/>
      <w:szCs w:val="22"/>
    </w:rPr>
  </w:style>
  <w:style w:type="paragraph" w:styleId="a4">
    <w:name w:val="Balloon Text"/>
    <w:basedOn w:val="a"/>
    <w:link w:val="a5"/>
    <w:uiPriority w:val="99"/>
    <w:semiHidden/>
    <w:rsid w:val="00AB7ACE"/>
    <w:rPr>
      <w:rFonts w:ascii="Tahoma" w:eastAsia="Calibri" w:hAnsi="Tahoma"/>
      <w:sz w:val="16"/>
      <w:szCs w:val="16"/>
      <w:lang/>
    </w:rPr>
  </w:style>
  <w:style w:type="character" w:customStyle="1" w:styleId="a5">
    <w:name w:val="Текст выноски Знак"/>
    <w:link w:val="a4"/>
    <w:uiPriority w:val="99"/>
    <w:semiHidden/>
    <w:locked/>
    <w:rsid w:val="00AB7ACE"/>
    <w:rPr>
      <w:rFonts w:ascii="Tahoma" w:hAnsi="Tahoma" w:cs="Tahoma"/>
      <w:sz w:val="16"/>
      <w:szCs w:val="16"/>
      <w:lang w:eastAsia="ru-RU"/>
    </w:rPr>
  </w:style>
  <w:style w:type="character" w:styleId="a6">
    <w:name w:val="FollowedHyperlink"/>
    <w:uiPriority w:val="99"/>
    <w:semiHidden/>
    <w:unhideWhenUsed/>
    <w:rsid w:val="0003397D"/>
    <w:rPr>
      <w:color w:val="800080"/>
      <w:u w:val="single"/>
    </w:rPr>
  </w:style>
  <w:style w:type="paragraph" w:styleId="a7">
    <w:name w:val="header"/>
    <w:basedOn w:val="a"/>
    <w:link w:val="a8"/>
    <w:unhideWhenUsed/>
    <w:rsid w:val="00B4301B"/>
    <w:pPr>
      <w:tabs>
        <w:tab w:val="center" w:pos="4677"/>
        <w:tab w:val="right" w:pos="9355"/>
      </w:tabs>
    </w:pPr>
    <w:rPr>
      <w:lang/>
    </w:rPr>
  </w:style>
  <w:style w:type="character" w:customStyle="1" w:styleId="a8">
    <w:name w:val="Верхний колонтитул Знак"/>
    <w:link w:val="a7"/>
    <w:rsid w:val="00B4301B"/>
    <w:rPr>
      <w:rFonts w:ascii="Times New Roman" w:eastAsia="Times New Roman" w:hAnsi="Times New Roman"/>
      <w:sz w:val="24"/>
      <w:szCs w:val="24"/>
    </w:rPr>
  </w:style>
  <w:style w:type="paragraph" w:styleId="a9">
    <w:name w:val="footer"/>
    <w:basedOn w:val="a"/>
    <w:link w:val="aa"/>
    <w:uiPriority w:val="99"/>
    <w:semiHidden/>
    <w:unhideWhenUsed/>
    <w:rsid w:val="00B4301B"/>
    <w:pPr>
      <w:tabs>
        <w:tab w:val="center" w:pos="4677"/>
        <w:tab w:val="right" w:pos="9355"/>
      </w:tabs>
    </w:pPr>
    <w:rPr>
      <w:lang/>
    </w:rPr>
  </w:style>
  <w:style w:type="character" w:customStyle="1" w:styleId="aa">
    <w:name w:val="Нижний колонтитул Знак"/>
    <w:link w:val="a9"/>
    <w:uiPriority w:val="99"/>
    <w:semiHidden/>
    <w:rsid w:val="00B4301B"/>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ralgenealogy.ru/component/option,com_fireboard/Itemid,142/func,view/id,4709/catid,6/" TargetMode="External"/><Relationship Id="rId13" Type="http://schemas.openxmlformats.org/officeDocument/2006/relationships/hyperlink" Target="http://uralgenealogy.ru/soyuznaya_mysl/soyuznaya_mysl_30_ot_30_09_12.doc" TargetMode="External"/><Relationship Id="rId18" Type="http://schemas.openxmlformats.org/officeDocument/2006/relationships/hyperlink" Target="http://mineco174.ru/rabota-s-obrashhenijami/internet-priemnaja/1791/"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hyperlink" Target="http://uralgenealogy.ru/component/option,com_fireboard/Itemid,142/func,view/id,4709/catid,6/" TargetMode="External"/><Relationship Id="rId17" Type="http://schemas.openxmlformats.org/officeDocument/2006/relationships/hyperlink" Target="http://yuhachev.livejournal.com/"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op74.ru/index.php?ELEMENT_ID=2256" TargetMode="External"/><Relationship Id="rId20" Type="http://schemas.openxmlformats.org/officeDocument/2006/relationships/hyperlink" Target="http://www.uralgenealogy.ru/"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p74.ru/main/events/news/index.php?ELEMENT_ID=2422"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op74.ru/main/events/news/index.php?ELEMENT_ID=1861"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isatka.ru/old/page/spasitel-samolet-amfibija-tushit-pozhary-na-juzhnom-urale"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op74.ru/main/events/main/index.php?ELEMENT_ID=2432" TargetMode="External"/><Relationship Id="rId14" Type="http://schemas.openxmlformats.org/officeDocument/2006/relationships/hyperlink" Target="http://www.uralgenealqgy.ru/"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17</Pages>
  <Words>4251</Words>
  <Characters>24231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WIN7XP</cp:lastModifiedBy>
  <cp:revision>23</cp:revision>
  <dcterms:created xsi:type="dcterms:W3CDTF">2013-03-25T17:02:00Z</dcterms:created>
  <dcterms:modified xsi:type="dcterms:W3CDTF">2013-03-27T11:52:00Z</dcterms:modified>
</cp:coreProperties>
</file>